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09" w:rsidRDefault="00A57523" w:rsidP="009432BD">
      <w:pPr>
        <w:spacing w:after="0"/>
        <w:ind w:left="6521" w:firstLine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358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30D8F" w:rsidRPr="00483582" w:rsidRDefault="00430D8F" w:rsidP="009432BD">
      <w:pPr>
        <w:spacing w:after="0"/>
        <w:ind w:left="6521" w:firstLine="4536"/>
        <w:rPr>
          <w:rFonts w:ascii="Times New Roman" w:hAnsi="Times New Roman" w:cs="Times New Roman"/>
          <w:sz w:val="28"/>
          <w:szCs w:val="28"/>
        </w:rPr>
      </w:pPr>
    </w:p>
    <w:p w:rsidR="00A57523" w:rsidRPr="00483582" w:rsidRDefault="00A57523" w:rsidP="009432BD">
      <w:pPr>
        <w:spacing w:after="0"/>
        <w:ind w:left="6521" w:firstLine="4536"/>
        <w:rPr>
          <w:rFonts w:ascii="Times New Roman" w:hAnsi="Times New Roman" w:cs="Times New Roman"/>
          <w:sz w:val="28"/>
          <w:szCs w:val="28"/>
        </w:rPr>
      </w:pPr>
      <w:r w:rsidRPr="00483582">
        <w:rPr>
          <w:rFonts w:ascii="Times New Roman" w:hAnsi="Times New Roman" w:cs="Times New Roman"/>
          <w:sz w:val="28"/>
          <w:szCs w:val="28"/>
        </w:rPr>
        <w:t>к Порядку</w:t>
      </w:r>
    </w:p>
    <w:p w:rsidR="00A57523" w:rsidRDefault="00A57523" w:rsidP="00430D8F">
      <w:pPr>
        <w:spacing w:after="0" w:line="7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582" w:rsidRDefault="00B066D5" w:rsidP="0043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03E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1B3B61">
        <w:rPr>
          <w:rFonts w:ascii="Times New Roman" w:hAnsi="Times New Roman" w:cs="Times New Roman"/>
          <w:b/>
          <w:sz w:val="28"/>
          <w:szCs w:val="28"/>
        </w:rPr>
        <w:t xml:space="preserve"> И ПОКАЗАТЕЛИ</w:t>
      </w:r>
    </w:p>
    <w:p w:rsidR="00C97588" w:rsidRDefault="003B4D2B" w:rsidP="0043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конкурсного отбора для </w:t>
      </w:r>
      <w:r w:rsidRPr="0013467F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поддержки областны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3467F">
        <w:rPr>
          <w:rFonts w:ascii="Times New Roman" w:hAnsi="Times New Roman" w:cs="Times New Roman"/>
          <w:b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346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588" w:rsidRDefault="003B4D2B" w:rsidP="0043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7F">
        <w:rPr>
          <w:rFonts w:ascii="Times New Roman" w:hAnsi="Times New Roman" w:cs="Times New Roman"/>
          <w:b/>
          <w:sz w:val="28"/>
          <w:szCs w:val="28"/>
        </w:rPr>
        <w:t>и муниципальны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3467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3467F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13467F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="002C51A0">
        <w:rPr>
          <w:rFonts w:ascii="Times New Roman" w:hAnsi="Times New Roman" w:cs="Times New Roman"/>
          <w:b/>
          <w:sz w:val="28"/>
          <w:szCs w:val="28"/>
        </w:rPr>
        <w:t>,</w:t>
      </w:r>
      <w:r w:rsidRPr="001346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4D2B" w:rsidRDefault="003B4D2B" w:rsidP="00C9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7F">
        <w:rPr>
          <w:rFonts w:ascii="Times New Roman" w:hAnsi="Times New Roman" w:cs="Times New Roman"/>
          <w:b/>
          <w:sz w:val="28"/>
          <w:szCs w:val="28"/>
        </w:rPr>
        <w:t>обеспеч</w:t>
      </w:r>
      <w:r w:rsidR="002C51A0">
        <w:rPr>
          <w:rFonts w:ascii="Times New Roman" w:hAnsi="Times New Roman" w:cs="Times New Roman"/>
          <w:b/>
          <w:sz w:val="28"/>
          <w:szCs w:val="28"/>
        </w:rPr>
        <w:t>ив</w:t>
      </w:r>
      <w:r w:rsidR="00023357">
        <w:rPr>
          <w:rFonts w:ascii="Times New Roman" w:hAnsi="Times New Roman" w:cs="Times New Roman"/>
          <w:b/>
          <w:sz w:val="28"/>
          <w:szCs w:val="28"/>
        </w:rPr>
        <w:t>ающ</w:t>
      </w:r>
      <w:r w:rsidR="002C51A0">
        <w:rPr>
          <w:rFonts w:ascii="Times New Roman" w:hAnsi="Times New Roman" w:cs="Times New Roman"/>
          <w:b/>
          <w:sz w:val="28"/>
          <w:szCs w:val="28"/>
        </w:rPr>
        <w:t>им</w:t>
      </w:r>
      <w:r w:rsidRPr="0013467F">
        <w:rPr>
          <w:rFonts w:ascii="Times New Roman" w:hAnsi="Times New Roman" w:cs="Times New Roman"/>
          <w:b/>
          <w:sz w:val="28"/>
          <w:szCs w:val="28"/>
        </w:rPr>
        <w:t xml:space="preserve"> высоко</w:t>
      </w:r>
      <w:r w:rsidR="00023357">
        <w:rPr>
          <w:rFonts w:ascii="Times New Roman" w:hAnsi="Times New Roman" w:cs="Times New Roman"/>
          <w:b/>
          <w:sz w:val="28"/>
          <w:szCs w:val="28"/>
        </w:rPr>
        <w:t>е качество образования</w:t>
      </w:r>
    </w:p>
    <w:p w:rsidR="003B4D2B" w:rsidRPr="0044603E" w:rsidRDefault="003B4D2B" w:rsidP="004705F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6237"/>
      </w:tblGrid>
      <w:tr w:rsidR="009432BD" w:rsidTr="00C97588">
        <w:trPr>
          <w:tblHeader/>
        </w:trPr>
        <w:tc>
          <w:tcPr>
            <w:tcW w:w="1101" w:type="dxa"/>
          </w:tcPr>
          <w:p w:rsidR="009432BD" w:rsidRDefault="009432BD" w:rsidP="00AE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71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432BD" w:rsidRPr="000F271A" w:rsidRDefault="009432BD" w:rsidP="00AE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71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</w:tcPr>
          <w:p w:rsidR="009432BD" w:rsidRPr="000F271A" w:rsidRDefault="009432BD" w:rsidP="00AE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71A">
              <w:rPr>
                <w:rFonts w:ascii="Times New Roman" w:hAnsi="Times New Roman" w:cs="Times New Roman"/>
                <w:sz w:val="28"/>
                <w:szCs w:val="28"/>
              </w:rPr>
              <w:t>Критерии и показатели конкурсного отбора</w:t>
            </w:r>
          </w:p>
        </w:tc>
        <w:tc>
          <w:tcPr>
            <w:tcW w:w="6237" w:type="dxa"/>
          </w:tcPr>
          <w:p w:rsidR="009432BD" w:rsidRDefault="009432BD" w:rsidP="00CC4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r w:rsidR="00CC4C30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  <w:p w:rsidR="00ED3FE7" w:rsidRPr="000F271A" w:rsidRDefault="00ED3FE7" w:rsidP="002F3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(или) количество баллов</w:t>
            </w:r>
          </w:p>
        </w:tc>
      </w:tr>
      <w:tr w:rsidR="009432BD" w:rsidTr="00C97588">
        <w:tc>
          <w:tcPr>
            <w:tcW w:w="1101" w:type="dxa"/>
            <w:shd w:val="clear" w:color="auto" w:fill="auto"/>
          </w:tcPr>
          <w:p w:rsidR="009432BD" w:rsidRPr="00483582" w:rsidRDefault="009432BD" w:rsidP="00B06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432BD" w:rsidRPr="005C1ACC" w:rsidRDefault="009432BD" w:rsidP="0051355F">
            <w:pPr>
              <w:pStyle w:val="ConsPlusNormal"/>
              <w:ind w:left="34" w:hanging="3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835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Высокий уровень освоения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учащимися </w:t>
            </w:r>
            <w:r w:rsidRPr="004835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программ</w:t>
            </w:r>
            <w:r w:rsidRPr="00483582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углубленного изучения предметов</w:t>
            </w:r>
          </w:p>
        </w:tc>
        <w:tc>
          <w:tcPr>
            <w:tcW w:w="6237" w:type="dxa"/>
          </w:tcPr>
          <w:p w:rsidR="009432BD" w:rsidRPr="00483582" w:rsidRDefault="009432BD" w:rsidP="0051355F">
            <w:pPr>
              <w:pStyle w:val="ConsPlusNormal"/>
              <w:ind w:left="34" w:hanging="3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9432BD" w:rsidTr="00C97588">
        <w:tc>
          <w:tcPr>
            <w:tcW w:w="1101" w:type="dxa"/>
          </w:tcPr>
          <w:p w:rsidR="009432BD" w:rsidRPr="00E079B4" w:rsidRDefault="009432BD" w:rsidP="00B06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9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079B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</w:tcPr>
          <w:p w:rsidR="009432BD" w:rsidRPr="00F54F22" w:rsidRDefault="009432BD" w:rsidP="00D15A65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уча</w:t>
            </w:r>
            <w:r w:rsidRPr="00B51BAE">
              <w:rPr>
                <w:rFonts w:ascii="Times New Roman" w:hAnsi="Times New Roman" w:cs="Times New Roman"/>
                <w:sz w:val="28"/>
                <w:szCs w:val="28"/>
              </w:rPr>
              <w:t xml:space="preserve">щихся 11 классов, освоивших программы углубленного изучения предметов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51B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r w:rsidRPr="00B51B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51BAE">
              <w:rPr>
                <w:rFonts w:ascii="Times New Roman" w:hAnsi="Times New Roman" w:cs="Times New Roman"/>
                <w:sz w:val="28"/>
                <w:szCs w:val="28"/>
              </w:rPr>
              <w:t>, от общего числа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классов</w:t>
            </w:r>
            <w:r w:rsidRPr="00B51BAE">
              <w:rPr>
                <w:rFonts w:ascii="Times New Roman" w:hAnsi="Times New Roman" w:cs="Times New Roman"/>
                <w:sz w:val="28"/>
                <w:szCs w:val="28"/>
              </w:rPr>
              <w:t xml:space="preserve">, осваивавших программы углубленного изучения предметов </w:t>
            </w:r>
            <w:r w:rsidRPr="00B065DF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среднего общего образования </w:t>
            </w:r>
          </w:p>
        </w:tc>
        <w:tc>
          <w:tcPr>
            <w:tcW w:w="6237" w:type="dxa"/>
          </w:tcPr>
          <w:p w:rsidR="009432BD" w:rsidRDefault="00ED3FE7" w:rsidP="009432BD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>оличество учащихся 11 классов, освоивших программы углубленного изучения предметов на «4» и «5», делится на количество учащихся</w:t>
            </w:r>
            <w:r w:rsidR="009432BD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432BD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>, осваивавших программы углубленного изучения предметов на уровне среднего общего образования</w:t>
            </w:r>
            <w:r w:rsidR="009432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 xml:space="preserve"> умножается на 100</w:t>
            </w:r>
            <w:r w:rsidR="009432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 xml:space="preserve"> а также умножается на коэффициент 0,</w:t>
            </w:r>
            <w:r w:rsidR="009432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32BD" w:rsidRPr="009432BD" w:rsidRDefault="009432BD" w:rsidP="009432BD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</w:t>
            </w:r>
            <w:r w:rsidR="00ED3FE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баллов</w:t>
            </w:r>
          </w:p>
        </w:tc>
      </w:tr>
      <w:tr w:rsidR="009432BD" w:rsidTr="00C97588">
        <w:tc>
          <w:tcPr>
            <w:tcW w:w="1101" w:type="dxa"/>
          </w:tcPr>
          <w:p w:rsidR="009432BD" w:rsidRPr="00E079B4" w:rsidRDefault="009432BD" w:rsidP="00B06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7" w:type="dxa"/>
          </w:tcPr>
          <w:p w:rsidR="009432BD" w:rsidRPr="00744206" w:rsidRDefault="009432BD" w:rsidP="00D15A65">
            <w:pPr>
              <w:pStyle w:val="a3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уча</w:t>
            </w:r>
            <w:r w:rsidRPr="00525708">
              <w:rPr>
                <w:rFonts w:ascii="Times New Roman" w:hAnsi="Times New Roman" w:cs="Times New Roman"/>
                <w:sz w:val="28"/>
                <w:szCs w:val="28"/>
              </w:rPr>
              <w:t>щихся 9 классов, освоивших программы углубленного изу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предметов на «</w:t>
            </w:r>
            <w:r w:rsidRPr="005257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r w:rsidRPr="005257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25708">
              <w:rPr>
                <w:rFonts w:ascii="Times New Roman" w:hAnsi="Times New Roman" w:cs="Times New Roman"/>
                <w:sz w:val="28"/>
                <w:szCs w:val="28"/>
              </w:rPr>
              <w:t>, от общего числа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классов</w:t>
            </w:r>
            <w:r w:rsidRPr="00525708">
              <w:rPr>
                <w:rFonts w:ascii="Times New Roman" w:hAnsi="Times New Roman" w:cs="Times New Roman"/>
                <w:sz w:val="28"/>
                <w:szCs w:val="28"/>
              </w:rPr>
              <w:t>, осваивавших программы углубленного изучения предметов на уровне основного общего образования</w:t>
            </w:r>
          </w:p>
        </w:tc>
        <w:tc>
          <w:tcPr>
            <w:tcW w:w="6237" w:type="dxa"/>
          </w:tcPr>
          <w:p w:rsidR="009432BD" w:rsidRDefault="00ED3FE7" w:rsidP="00D15A65">
            <w:pPr>
              <w:pStyle w:val="a3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>оличество учащихся 9 классов, освоивших программы углубленного изучения предметов на «4» и «5», делится на количество учащихся</w:t>
            </w:r>
            <w:r w:rsidR="009432BD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432BD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>, осваивавших программы углубленного изучения предметов на уровне основного общего образования</w:t>
            </w:r>
            <w:r w:rsidR="009432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 xml:space="preserve"> умножается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 xml:space="preserve">100, а также 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умножается на коэффициент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43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2BD" w:rsidRPr="00983C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432BD" w:rsidRDefault="009432BD" w:rsidP="00D15A65">
            <w:pPr>
              <w:pStyle w:val="a3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</w:t>
            </w:r>
            <w:r w:rsidR="00ED3FE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баллов</w:t>
            </w:r>
          </w:p>
        </w:tc>
      </w:tr>
      <w:tr w:rsidR="009432BD" w:rsidTr="00C97588">
        <w:tc>
          <w:tcPr>
            <w:tcW w:w="1101" w:type="dxa"/>
            <w:shd w:val="clear" w:color="auto" w:fill="FFFFFF" w:themeFill="background1"/>
          </w:tcPr>
          <w:p w:rsidR="009432BD" w:rsidRPr="00722B93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87" w:type="dxa"/>
            <w:shd w:val="clear" w:color="auto" w:fill="FFFFFF" w:themeFill="background1"/>
          </w:tcPr>
          <w:p w:rsidR="009432BD" w:rsidRPr="005E3D60" w:rsidRDefault="009432BD" w:rsidP="00537291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  <w:r w:rsidRPr="00722B93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Высокие результаты основного государств</w:t>
            </w:r>
            <w:r w:rsidR="00722371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енного экзамена (ОГЭ) в 9 классах</w:t>
            </w:r>
            <w:r w:rsidRPr="00722B93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по обязательным учебным предметам</w:t>
            </w:r>
            <w:r w:rsidR="00DB438D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(русскому языку и математике)</w:t>
            </w:r>
          </w:p>
        </w:tc>
        <w:tc>
          <w:tcPr>
            <w:tcW w:w="6237" w:type="dxa"/>
            <w:shd w:val="clear" w:color="auto" w:fill="FFFFFF" w:themeFill="background1"/>
          </w:tcPr>
          <w:p w:rsidR="009432BD" w:rsidRPr="00722B93" w:rsidRDefault="009432BD" w:rsidP="00537291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</w:p>
        </w:tc>
      </w:tr>
      <w:tr w:rsidR="009432BD" w:rsidTr="00C97588">
        <w:tc>
          <w:tcPr>
            <w:tcW w:w="1101" w:type="dxa"/>
          </w:tcPr>
          <w:p w:rsidR="009432BD" w:rsidRDefault="009432BD" w:rsidP="00112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9432BD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432BD" w:rsidRDefault="009432BD" w:rsidP="00B71FBD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r w:rsidR="00722371">
              <w:rPr>
                <w:rFonts w:ascii="Times New (W1)" w:hAnsi="Times New (W1)" w:cs="Times New (W1)"/>
                <w:spacing w:val="-4"/>
                <w:sz w:val="28"/>
                <w:szCs w:val="28"/>
              </w:rPr>
              <w:t>учащихся 9 классов</w:t>
            </w:r>
            <w:r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, набравших по двум предметам ОГЭ «5» и «5» баллов </w:t>
            </w:r>
            <w:r w:rsidRPr="00525708">
              <w:rPr>
                <w:rFonts w:ascii="Times New Roman" w:hAnsi="Times New Roman" w:cs="Times New Roman"/>
                <w:sz w:val="28"/>
                <w:szCs w:val="28"/>
              </w:rPr>
              <w:t>от общего числа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классов</w:t>
            </w:r>
          </w:p>
        </w:tc>
        <w:tc>
          <w:tcPr>
            <w:tcW w:w="6237" w:type="dxa"/>
          </w:tcPr>
          <w:p w:rsidR="009432BD" w:rsidRDefault="00D45F5E" w:rsidP="00B71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B438D" w:rsidRPr="00DB438D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учащихся 9 классов, </w:t>
            </w:r>
            <w:r w:rsidR="00DB438D" w:rsidRPr="00DB438D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набравших по двум предметам ОГЭ «5» и «5» баллов </w:t>
            </w:r>
            <w:r w:rsidR="00DB438D" w:rsidRPr="00DB438D">
              <w:rPr>
                <w:rFonts w:ascii="Times New Roman" w:hAnsi="Times New Roman" w:cs="Times New Roman"/>
                <w:sz w:val="28"/>
                <w:szCs w:val="28"/>
              </w:rPr>
              <w:t xml:space="preserve">делится на количество учащихся 9 классов, умножается на 100, а также умножается на коэффициент 0,5. Максимально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B438D" w:rsidRPr="00DB438D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  <w:tr w:rsidR="009432BD" w:rsidTr="00C97588">
        <w:tc>
          <w:tcPr>
            <w:tcW w:w="1101" w:type="dxa"/>
          </w:tcPr>
          <w:p w:rsidR="009432BD" w:rsidRDefault="009432BD" w:rsidP="00EF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9432BD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432BD" w:rsidRDefault="009432BD" w:rsidP="00B71FBD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r w:rsidR="00722371">
              <w:rPr>
                <w:rFonts w:ascii="Times New (W1)" w:hAnsi="Times New (W1)" w:cs="Times New (W1)"/>
                <w:spacing w:val="-4"/>
                <w:sz w:val="28"/>
                <w:szCs w:val="28"/>
              </w:rPr>
              <w:t>учащихся 9 классов</w:t>
            </w:r>
            <w:r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, набравших по двум предметам ОГЭ «5» и «4» балла </w:t>
            </w:r>
            <w:r w:rsidRPr="00525708">
              <w:rPr>
                <w:rFonts w:ascii="Times New Roman" w:hAnsi="Times New Roman" w:cs="Times New Roman"/>
                <w:sz w:val="28"/>
                <w:szCs w:val="28"/>
              </w:rPr>
              <w:t>от общего числа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классов</w:t>
            </w:r>
          </w:p>
        </w:tc>
        <w:tc>
          <w:tcPr>
            <w:tcW w:w="6237" w:type="dxa"/>
          </w:tcPr>
          <w:p w:rsidR="009432BD" w:rsidRDefault="00AD1CA5" w:rsidP="0098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B438D" w:rsidRPr="00DB438D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учащихся 9 классов, </w:t>
            </w:r>
            <w:r w:rsidR="00DB438D" w:rsidRPr="00DB438D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набравших по двум предметам ОГЭ «4» и «5» баллов </w:t>
            </w:r>
            <w:r w:rsidR="00DB438D" w:rsidRPr="00DB438D">
              <w:rPr>
                <w:rFonts w:ascii="Times New Roman" w:hAnsi="Times New Roman" w:cs="Times New Roman"/>
                <w:sz w:val="28"/>
                <w:szCs w:val="28"/>
              </w:rPr>
              <w:t xml:space="preserve">делится на количество учащихся 9 классов, умножается на 100, а также умножается на коэффициент 0,4. Максимально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B438D" w:rsidRPr="00DB438D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</w:tr>
      <w:tr w:rsidR="009432BD" w:rsidTr="00C97588">
        <w:tc>
          <w:tcPr>
            <w:tcW w:w="1101" w:type="dxa"/>
          </w:tcPr>
          <w:p w:rsidR="009432BD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87" w:type="dxa"/>
          </w:tcPr>
          <w:p w:rsidR="009432BD" w:rsidRDefault="009432BD" w:rsidP="00B71FBD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r w:rsidR="00722371">
              <w:rPr>
                <w:rFonts w:ascii="Times New (W1)" w:hAnsi="Times New (W1)" w:cs="Times New (W1)"/>
                <w:spacing w:val="-4"/>
                <w:sz w:val="28"/>
                <w:szCs w:val="28"/>
              </w:rPr>
              <w:t>учащихся 9 классов</w:t>
            </w:r>
            <w:r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, набравших по двум предметам ОГЭ «4» и «4» балла </w:t>
            </w:r>
            <w:r w:rsidRPr="00525708">
              <w:rPr>
                <w:rFonts w:ascii="Times New Roman" w:hAnsi="Times New Roman" w:cs="Times New Roman"/>
                <w:sz w:val="28"/>
                <w:szCs w:val="28"/>
              </w:rPr>
              <w:t>от общего числа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классов</w:t>
            </w:r>
          </w:p>
        </w:tc>
        <w:tc>
          <w:tcPr>
            <w:tcW w:w="6237" w:type="dxa"/>
          </w:tcPr>
          <w:p w:rsidR="009432BD" w:rsidRDefault="00AD1CA5" w:rsidP="00AD1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B438D" w:rsidRPr="00DB438D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учащихся 9 классов, </w:t>
            </w:r>
            <w:r w:rsidR="00DB438D" w:rsidRPr="00DB438D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набравших по дв</w:t>
            </w:r>
            <w:r>
              <w:rPr>
                <w:rFonts w:ascii="Times New (W1)" w:hAnsi="Times New (W1)" w:cs="Times New (W1)"/>
                <w:spacing w:val="-4"/>
                <w:sz w:val="28"/>
                <w:szCs w:val="28"/>
              </w:rPr>
              <w:t>ум предметам ОГЭ «4» и «4» балла</w:t>
            </w:r>
            <w:r w:rsidR="00DB438D" w:rsidRPr="00DB438D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</w:t>
            </w:r>
            <w:r w:rsidR="00DB438D" w:rsidRPr="00DB438D">
              <w:rPr>
                <w:rFonts w:ascii="Times New Roman" w:hAnsi="Times New Roman" w:cs="Times New Roman"/>
                <w:sz w:val="28"/>
                <w:szCs w:val="28"/>
              </w:rPr>
              <w:t xml:space="preserve">делится на количество учащихся 9 классов, умножается на 100, а также умножается на коэффициент 0,3. Максимально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B438D" w:rsidRPr="00DB438D"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</w:tr>
      <w:tr w:rsidR="009432BD" w:rsidTr="00C97588">
        <w:tc>
          <w:tcPr>
            <w:tcW w:w="1101" w:type="dxa"/>
          </w:tcPr>
          <w:p w:rsidR="009432BD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9432BD" w:rsidRDefault="009432BD" w:rsidP="00076886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  <w:r w:rsidRPr="00722B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Высокие результаты участия обучающихся в 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лимпиадах и конкурсах</w:t>
            </w:r>
          </w:p>
        </w:tc>
        <w:tc>
          <w:tcPr>
            <w:tcW w:w="6237" w:type="dxa"/>
          </w:tcPr>
          <w:p w:rsidR="009432BD" w:rsidRPr="00722B93" w:rsidRDefault="009432BD" w:rsidP="00076886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9432BD" w:rsidTr="00C97588">
        <w:tc>
          <w:tcPr>
            <w:tcW w:w="1101" w:type="dxa"/>
            <w:shd w:val="clear" w:color="auto" w:fill="FFFFFF" w:themeFill="background1"/>
          </w:tcPr>
          <w:p w:rsidR="009432BD" w:rsidRPr="00722B93" w:rsidRDefault="009432BD" w:rsidP="0013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087" w:type="dxa"/>
            <w:shd w:val="clear" w:color="auto" w:fill="FFFFFF" w:themeFill="background1"/>
          </w:tcPr>
          <w:p w:rsidR="009432BD" w:rsidRPr="0047204D" w:rsidRDefault="009432BD" w:rsidP="00BA58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2B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Высокие результаты участия обучающихся 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олимпиадах школьников: </w:t>
            </w:r>
            <w:r w:rsidRPr="00722B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областн</w:t>
            </w:r>
            <w:r w:rsidR="009855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ой, В</w:t>
            </w:r>
            <w:r w:rsidRPr="00722B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сероссийской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</w:t>
            </w:r>
            <w:r w:rsidRPr="00722B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международн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ой</w:t>
            </w:r>
          </w:p>
        </w:tc>
        <w:tc>
          <w:tcPr>
            <w:tcW w:w="6237" w:type="dxa"/>
            <w:shd w:val="clear" w:color="auto" w:fill="FFFFFF" w:themeFill="background1"/>
          </w:tcPr>
          <w:p w:rsidR="009432BD" w:rsidRPr="00722B93" w:rsidRDefault="007B03B2" w:rsidP="007B03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r w:rsidR="009855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аждый учащийся, ставший победителем или призером, учитывается по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отдельному</w:t>
            </w:r>
            <w:r w:rsidR="009855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предмету один раз в соответствии с максимально достигнутым результатом. Успехи учащегося, ставшего победителем или призером по различным </w:t>
            </w:r>
            <w:r w:rsidR="009855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предметам, учитываются по каждому предмету отдельно</w:t>
            </w:r>
          </w:p>
        </w:tc>
      </w:tr>
      <w:tr w:rsidR="009432BD" w:rsidTr="00C97588">
        <w:trPr>
          <w:trHeight w:val="70"/>
        </w:trPr>
        <w:tc>
          <w:tcPr>
            <w:tcW w:w="1101" w:type="dxa"/>
          </w:tcPr>
          <w:p w:rsidR="009432BD" w:rsidRPr="00145957" w:rsidRDefault="009432BD" w:rsidP="001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</w:tcPr>
          <w:p w:rsidR="009432BD" w:rsidRPr="00145957" w:rsidRDefault="009432BD" w:rsidP="007B0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учащихся, ставших</w:t>
            </w: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 xml:space="preserve"> 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 общего числа учащихся 5</w:t>
            </w:r>
            <w:r w:rsidR="007B03B2">
              <w:rPr>
                <w:rFonts w:ascii="Times New Roman" w:hAnsi="Times New Roman" w:cs="Times New Roman"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6237" w:type="dxa"/>
          </w:tcPr>
          <w:p w:rsidR="009432BD" w:rsidRDefault="00B278E3" w:rsidP="001B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855CA">
              <w:rPr>
                <w:rFonts w:ascii="Times New Roman" w:hAnsi="Times New Roman" w:cs="Times New Roman"/>
                <w:sz w:val="28"/>
                <w:szCs w:val="28"/>
              </w:rPr>
              <w:t>оличество учащихся,</w:t>
            </w:r>
            <w:r w:rsidR="009855CA" w:rsidRPr="00983C0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9855CA">
              <w:rPr>
                <w:rFonts w:ascii="Times New Roman" w:hAnsi="Times New Roman" w:cs="Times New Roman"/>
                <w:sz w:val="28"/>
                <w:szCs w:val="28"/>
              </w:rPr>
              <w:t>ставших</w:t>
            </w:r>
            <w:r w:rsidR="009855CA" w:rsidRPr="00145957">
              <w:rPr>
                <w:rFonts w:ascii="Times New Roman" w:hAnsi="Times New Roman" w:cs="Times New Roman"/>
                <w:sz w:val="28"/>
                <w:szCs w:val="28"/>
              </w:rPr>
              <w:t xml:space="preserve"> призер</w:t>
            </w:r>
            <w:r w:rsidR="009855CA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9855CA" w:rsidRPr="001459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этапа</w:t>
            </w:r>
            <w:r w:rsidR="009855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03B2">
              <w:rPr>
                <w:rFonts w:ascii="Times New Roman" w:hAnsi="Times New Roman" w:cs="Times New Roman"/>
                <w:sz w:val="28"/>
                <w:szCs w:val="28"/>
              </w:rPr>
              <w:t xml:space="preserve">делится на количество </w:t>
            </w:r>
            <w:r w:rsidR="00DB7177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5 – </w:t>
            </w:r>
            <w:r w:rsidR="00DB7177" w:rsidRPr="00C000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B7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177" w:rsidRPr="00C0006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="009855CA">
              <w:rPr>
                <w:rFonts w:ascii="Times New Roman" w:hAnsi="Times New Roman" w:cs="Times New Roman"/>
                <w:sz w:val="28"/>
                <w:szCs w:val="28"/>
              </w:rPr>
              <w:t>, умножается на 100, а также умножается на 1</w:t>
            </w:r>
          </w:p>
        </w:tc>
      </w:tr>
      <w:tr w:rsidR="009432BD" w:rsidTr="00C97588">
        <w:trPr>
          <w:trHeight w:val="732"/>
        </w:trPr>
        <w:tc>
          <w:tcPr>
            <w:tcW w:w="1101" w:type="dxa"/>
          </w:tcPr>
          <w:p w:rsidR="009432BD" w:rsidRPr="00145957" w:rsidRDefault="009432BD" w:rsidP="001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9432BD" w:rsidRPr="00145957" w:rsidRDefault="009432BD" w:rsidP="007B03B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учащихся, ставших</w:t>
            </w:r>
            <w:r w:rsidRPr="00145957">
              <w:rPr>
                <w:sz w:val="28"/>
                <w:szCs w:val="28"/>
              </w:rPr>
              <w:t xml:space="preserve"> победител</w:t>
            </w:r>
            <w:r>
              <w:rPr>
                <w:sz w:val="28"/>
                <w:szCs w:val="28"/>
              </w:rPr>
              <w:t>ями</w:t>
            </w:r>
            <w:r w:rsidRPr="00145957">
              <w:rPr>
                <w:sz w:val="28"/>
                <w:szCs w:val="28"/>
              </w:rPr>
              <w:t xml:space="preserve"> муниципального этапа</w:t>
            </w:r>
            <w:r w:rsidR="007B03B2">
              <w:rPr>
                <w:sz w:val="28"/>
                <w:szCs w:val="28"/>
              </w:rPr>
              <w:t>, от общего</w:t>
            </w:r>
            <w:r w:rsidR="00722371">
              <w:rPr>
                <w:sz w:val="28"/>
                <w:szCs w:val="28"/>
              </w:rPr>
              <w:t xml:space="preserve"> </w:t>
            </w:r>
            <w:r w:rsidR="007B03B2">
              <w:rPr>
                <w:sz w:val="28"/>
                <w:szCs w:val="28"/>
              </w:rPr>
              <w:t xml:space="preserve"> числа учащихся 5 – 11 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6237" w:type="dxa"/>
          </w:tcPr>
          <w:p w:rsidR="009432BD" w:rsidRPr="00C00061" w:rsidRDefault="00B278E3" w:rsidP="007B03B2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00061" w:rsidRPr="00C00061">
              <w:rPr>
                <w:rFonts w:ascii="Times New Roman" w:hAnsi="Times New Roman" w:cs="Times New Roman"/>
                <w:sz w:val="28"/>
                <w:szCs w:val="28"/>
              </w:rPr>
              <w:t>оличество учащихся,</w:t>
            </w:r>
            <w:r w:rsidR="00C00061" w:rsidRPr="00C000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C00061" w:rsidRPr="00C00061">
              <w:rPr>
                <w:rFonts w:ascii="Times New Roman" w:hAnsi="Times New Roman" w:cs="Times New Roman"/>
                <w:sz w:val="28"/>
                <w:szCs w:val="28"/>
              </w:rPr>
              <w:t xml:space="preserve">ставших победителями муниципального этапа, делится на количество </w:t>
            </w:r>
            <w:r w:rsidR="007B03B2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5 – </w:t>
            </w:r>
            <w:r w:rsidR="00C00061" w:rsidRPr="00C000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B0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061" w:rsidRPr="00C00061">
              <w:rPr>
                <w:rFonts w:ascii="Times New Roman" w:hAnsi="Times New Roman" w:cs="Times New Roman"/>
                <w:sz w:val="28"/>
                <w:szCs w:val="28"/>
              </w:rPr>
              <w:t>классов, умножается на 100, а также умножается на 2</w:t>
            </w:r>
          </w:p>
        </w:tc>
      </w:tr>
      <w:tr w:rsidR="009432BD" w:rsidTr="00C97588">
        <w:tc>
          <w:tcPr>
            <w:tcW w:w="1101" w:type="dxa"/>
          </w:tcPr>
          <w:p w:rsidR="009432BD" w:rsidRPr="00145957" w:rsidRDefault="009432BD" w:rsidP="001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9432BD" w:rsidRPr="00145957" w:rsidRDefault="009432BD" w:rsidP="007B03B2">
            <w:pPr>
              <w:pStyle w:val="Default"/>
              <w:jc w:val="both"/>
            </w:pPr>
            <w:r>
              <w:rPr>
                <w:sz w:val="28"/>
                <w:szCs w:val="28"/>
              </w:rPr>
              <w:t xml:space="preserve">Удельный вес учащихся, ставших </w:t>
            </w:r>
            <w:r w:rsidRPr="00145957">
              <w:rPr>
                <w:sz w:val="28"/>
                <w:szCs w:val="28"/>
              </w:rPr>
              <w:t>призер</w:t>
            </w:r>
            <w:r>
              <w:rPr>
                <w:sz w:val="28"/>
                <w:szCs w:val="28"/>
              </w:rPr>
              <w:t>ами</w:t>
            </w:r>
            <w:r w:rsidRPr="00145957">
              <w:rPr>
                <w:sz w:val="28"/>
                <w:szCs w:val="28"/>
              </w:rPr>
              <w:t xml:space="preserve"> регионального этапа</w:t>
            </w:r>
            <w:r>
              <w:rPr>
                <w:sz w:val="28"/>
                <w:szCs w:val="28"/>
              </w:rPr>
              <w:t xml:space="preserve">, </w:t>
            </w:r>
            <w:r w:rsidR="0072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 w:rsidR="0072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общего </w:t>
            </w:r>
            <w:r w:rsidR="0072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числа </w:t>
            </w:r>
            <w:r w:rsidR="0072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учащихся</w:t>
            </w:r>
            <w:r w:rsidR="0072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7</w:t>
            </w:r>
            <w:r w:rsidR="007B03B2">
              <w:rPr>
                <w:sz w:val="28"/>
                <w:szCs w:val="28"/>
              </w:rPr>
              <w:t xml:space="preserve"> – 11 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6237" w:type="dxa"/>
          </w:tcPr>
          <w:p w:rsidR="009432BD" w:rsidRDefault="00B278E3" w:rsidP="00B278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00061">
              <w:rPr>
                <w:sz w:val="28"/>
                <w:szCs w:val="28"/>
              </w:rPr>
              <w:t>оличество учащихся,</w:t>
            </w:r>
            <w:r w:rsidR="00C00061" w:rsidRPr="00983C04">
              <w:rPr>
                <w:spacing w:val="-4"/>
                <w:sz w:val="28"/>
                <w:szCs w:val="28"/>
              </w:rPr>
              <w:t xml:space="preserve"> </w:t>
            </w:r>
            <w:r w:rsidR="00C00061">
              <w:rPr>
                <w:sz w:val="28"/>
                <w:szCs w:val="28"/>
              </w:rPr>
              <w:t>ставших</w:t>
            </w:r>
            <w:r w:rsidR="00C00061" w:rsidRPr="00145957">
              <w:rPr>
                <w:sz w:val="28"/>
                <w:szCs w:val="28"/>
              </w:rPr>
              <w:t xml:space="preserve"> призер</w:t>
            </w:r>
            <w:r w:rsidR="00C00061">
              <w:rPr>
                <w:sz w:val="28"/>
                <w:szCs w:val="28"/>
              </w:rPr>
              <w:t>ами</w:t>
            </w:r>
            <w:r w:rsidR="00C00061" w:rsidRPr="00145957">
              <w:rPr>
                <w:sz w:val="28"/>
                <w:szCs w:val="28"/>
              </w:rPr>
              <w:t xml:space="preserve"> </w:t>
            </w:r>
            <w:r w:rsidR="00C00061">
              <w:rPr>
                <w:sz w:val="28"/>
                <w:szCs w:val="28"/>
              </w:rPr>
              <w:t>региона</w:t>
            </w:r>
            <w:r w:rsidR="00C00061" w:rsidRPr="00145957">
              <w:rPr>
                <w:sz w:val="28"/>
                <w:szCs w:val="28"/>
              </w:rPr>
              <w:t>льного этапа</w:t>
            </w:r>
            <w:r w:rsidR="00C00061">
              <w:rPr>
                <w:sz w:val="28"/>
                <w:szCs w:val="28"/>
              </w:rPr>
              <w:t>, делится на количество учащихся 7</w:t>
            </w:r>
            <w:r w:rsidR="007B03B2">
              <w:rPr>
                <w:sz w:val="28"/>
                <w:szCs w:val="28"/>
              </w:rPr>
              <w:t xml:space="preserve"> – </w:t>
            </w:r>
            <w:r w:rsidR="00C00061">
              <w:rPr>
                <w:sz w:val="28"/>
                <w:szCs w:val="28"/>
              </w:rPr>
              <w:t>11</w:t>
            </w:r>
            <w:r w:rsidR="007B03B2">
              <w:rPr>
                <w:sz w:val="28"/>
                <w:szCs w:val="28"/>
              </w:rPr>
              <w:t xml:space="preserve"> </w:t>
            </w:r>
            <w:r w:rsidR="00C00061">
              <w:rPr>
                <w:sz w:val="28"/>
                <w:szCs w:val="28"/>
              </w:rPr>
              <w:t>классов, умножается на 100, а также умножается на 5</w:t>
            </w:r>
          </w:p>
        </w:tc>
      </w:tr>
      <w:tr w:rsidR="009432BD" w:rsidTr="00C97588">
        <w:tc>
          <w:tcPr>
            <w:tcW w:w="1101" w:type="dxa"/>
          </w:tcPr>
          <w:p w:rsidR="009432BD" w:rsidRPr="00145957" w:rsidRDefault="009432BD" w:rsidP="001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9432BD" w:rsidRPr="00145957" w:rsidRDefault="009432BD" w:rsidP="006474F6">
            <w:pPr>
              <w:pStyle w:val="Default"/>
              <w:jc w:val="both"/>
            </w:pPr>
            <w:r>
              <w:rPr>
                <w:sz w:val="28"/>
                <w:szCs w:val="28"/>
              </w:rPr>
              <w:t>Удельный вес учащихся, ставших</w:t>
            </w:r>
            <w:r w:rsidRPr="00145957">
              <w:rPr>
                <w:sz w:val="28"/>
                <w:szCs w:val="28"/>
              </w:rPr>
              <w:t xml:space="preserve"> победител</w:t>
            </w:r>
            <w:r>
              <w:rPr>
                <w:sz w:val="28"/>
                <w:szCs w:val="28"/>
              </w:rPr>
              <w:t>ями</w:t>
            </w:r>
            <w:r w:rsidRPr="00145957">
              <w:rPr>
                <w:sz w:val="28"/>
                <w:szCs w:val="28"/>
              </w:rPr>
              <w:t xml:space="preserve"> регионального этапа</w:t>
            </w:r>
            <w:r>
              <w:rPr>
                <w:sz w:val="28"/>
                <w:szCs w:val="28"/>
              </w:rPr>
              <w:t xml:space="preserve">, </w:t>
            </w:r>
            <w:r w:rsidR="0072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 w:rsidR="0072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общего</w:t>
            </w:r>
            <w:r w:rsidR="0072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числа </w:t>
            </w:r>
            <w:r w:rsidR="0072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учащихся </w:t>
            </w:r>
            <w:r w:rsidR="0072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7B03B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11</w:t>
            </w:r>
            <w:r w:rsidR="007B03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6237" w:type="dxa"/>
          </w:tcPr>
          <w:p w:rsidR="009432BD" w:rsidRPr="00B104E4" w:rsidRDefault="00B278E3" w:rsidP="00B278E3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104E4" w:rsidRPr="00B104E4">
              <w:rPr>
                <w:rFonts w:ascii="Times New Roman" w:hAnsi="Times New Roman" w:cs="Times New Roman"/>
                <w:sz w:val="28"/>
                <w:szCs w:val="28"/>
              </w:rPr>
              <w:t>оличество учащихся,</w:t>
            </w:r>
            <w:r w:rsidR="00B104E4" w:rsidRPr="00B104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B104E4" w:rsidRPr="00B104E4">
              <w:rPr>
                <w:rFonts w:ascii="Times New Roman" w:hAnsi="Times New Roman" w:cs="Times New Roman"/>
                <w:sz w:val="28"/>
                <w:szCs w:val="28"/>
              </w:rPr>
              <w:t>ставших победителями регионального этапа, делится на количество учащихся 7</w:t>
            </w:r>
            <w:r w:rsidR="007B03B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104E4" w:rsidRPr="00B104E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B0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4E4" w:rsidRPr="00B104E4">
              <w:rPr>
                <w:rFonts w:ascii="Times New Roman" w:hAnsi="Times New Roman" w:cs="Times New Roman"/>
                <w:sz w:val="28"/>
                <w:szCs w:val="28"/>
              </w:rPr>
              <w:t>классов, умножается на 100, а также умножается на 10</w:t>
            </w:r>
          </w:p>
        </w:tc>
      </w:tr>
      <w:tr w:rsidR="009432BD" w:rsidTr="00C97588">
        <w:trPr>
          <w:trHeight w:val="70"/>
        </w:trPr>
        <w:tc>
          <w:tcPr>
            <w:tcW w:w="1101" w:type="dxa"/>
          </w:tcPr>
          <w:p w:rsidR="009432BD" w:rsidRPr="00145957" w:rsidRDefault="009432BD" w:rsidP="001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9432BD" w:rsidRPr="00145957" w:rsidRDefault="009432BD" w:rsidP="007B03B2">
            <w:pPr>
              <w:pStyle w:val="Default"/>
              <w:jc w:val="both"/>
            </w:pPr>
            <w:r>
              <w:rPr>
                <w:sz w:val="28"/>
                <w:szCs w:val="28"/>
              </w:rPr>
              <w:t>Удельный вес учащихся, ставших</w:t>
            </w:r>
            <w:r w:rsidRPr="00145957">
              <w:rPr>
                <w:sz w:val="28"/>
                <w:szCs w:val="28"/>
              </w:rPr>
              <w:t xml:space="preserve"> призер</w:t>
            </w:r>
            <w:r>
              <w:rPr>
                <w:sz w:val="28"/>
                <w:szCs w:val="28"/>
              </w:rPr>
              <w:t>ами</w:t>
            </w:r>
            <w:r w:rsidRPr="00145957">
              <w:rPr>
                <w:sz w:val="28"/>
                <w:szCs w:val="28"/>
              </w:rPr>
              <w:t xml:space="preserve"> заключительного этапа</w:t>
            </w:r>
            <w:r>
              <w:rPr>
                <w:sz w:val="28"/>
                <w:szCs w:val="28"/>
              </w:rPr>
              <w:t>, от общего числа учащихся 9</w:t>
            </w:r>
            <w:r w:rsidR="007B03B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11</w:t>
            </w:r>
            <w:r w:rsidR="007B03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классов</w:t>
            </w:r>
          </w:p>
        </w:tc>
        <w:tc>
          <w:tcPr>
            <w:tcW w:w="6237" w:type="dxa"/>
          </w:tcPr>
          <w:p w:rsidR="009432BD" w:rsidRDefault="00B278E3" w:rsidP="00B278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02B8F">
              <w:rPr>
                <w:sz w:val="28"/>
                <w:szCs w:val="28"/>
              </w:rPr>
              <w:t>оличество учащихся,</w:t>
            </w:r>
            <w:r w:rsidR="00E02B8F" w:rsidRPr="00983C04">
              <w:rPr>
                <w:spacing w:val="-4"/>
                <w:sz w:val="28"/>
                <w:szCs w:val="28"/>
              </w:rPr>
              <w:t xml:space="preserve"> </w:t>
            </w:r>
            <w:r w:rsidR="00E02B8F">
              <w:rPr>
                <w:sz w:val="28"/>
                <w:szCs w:val="28"/>
              </w:rPr>
              <w:t>ставших</w:t>
            </w:r>
            <w:r w:rsidR="00E02B8F" w:rsidRPr="00145957">
              <w:rPr>
                <w:sz w:val="28"/>
                <w:szCs w:val="28"/>
              </w:rPr>
              <w:t xml:space="preserve"> призер</w:t>
            </w:r>
            <w:r w:rsidR="00E02B8F">
              <w:rPr>
                <w:sz w:val="28"/>
                <w:szCs w:val="28"/>
              </w:rPr>
              <w:t>ами</w:t>
            </w:r>
            <w:r w:rsidR="00E02B8F" w:rsidRPr="00145957">
              <w:rPr>
                <w:sz w:val="28"/>
                <w:szCs w:val="28"/>
              </w:rPr>
              <w:t xml:space="preserve"> </w:t>
            </w:r>
            <w:r w:rsidR="00E02B8F">
              <w:rPr>
                <w:sz w:val="28"/>
                <w:szCs w:val="28"/>
              </w:rPr>
              <w:t>заключите</w:t>
            </w:r>
            <w:r w:rsidR="00E02B8F" w:rsidRPr="00145957">
              <w:rPr>
                <w:sz w:val="28"/>
                <w:szCs w:val="28"/>
              </w:rPr>
              <w:t>льного этапа</w:t>
            </w:r>
            <w:r w:rsidR="00E02B8F">
              <w:rPr>
                <w:sz w:val="28"/>
                <w:szCs w:val="28"/>
              </w:rPr>
              <w:t>, делится на количество учащихся 9</w:t>
            </w:r>
            <w:r w:rsidR="007B03B2">
              <w:rPr>
                <w:sz w:val="28"/>
                <w:szCs w:val="28"/>
              </w:rPr>
              <w:t xml:space="preserve"> – </w:t>
            </w:r>
            <w:r w:rsidR="00E02B8F">
              <w:rPr>
                <w:sz w:val="28"/>
                <w:szCs w:val="28"/>
              </w:rPr>
              <w:t>11</w:t>
            </w:r>
            <w:r w:rsidR="007B03B2">
              <w:rPr>
                <w:sz w:val="28"/>
                <w:szCs w:val="28"/>
              </w:rPr>
              <w:t xml:space="preserve"> </w:t>
            </w:r>
            <w:r w:rsidR="00E02B8F">
              <w:rPr>
                <w:sz w:val="28"/>
                <w:szCs w:val="28"/>
              </w:rPr>
              <w:t>классов, умножается на 100, а также умножается на 25</w:t>
            </w:r>
          </w:p>
        </w:tc>
      </w:tr>
      <w:tr w:rsidR="009432BD" w:rsidTr="00C97588">
        <w:tc>
          <w:tcPr>
            <w:tcW w:w="1101" w:type="dxa"/>
          </w:tcPr>
          <w:p w:rsidR="009432BD" w:rsidRPr="00145957" w:rsidRDefault="009432BD" w:rsidP="001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9432BD" w:rsidRPr="00145957" w:rsidRDefault="009432BD" w:rsidP="007B03B2">
            <w:pPr>
              <w:pStyle w:val="Default"/>
              <w:jc w:val="both"/>
            </w:pPr>
            <w:r>
              <w:rPr>
                <w:sz w:val="28"/>
                <w:szCs w:val="28"/>
              </w:rPr>
              <w:t>Удельный вес учащихся, ставших</w:t>
            </w:r>
            <w:r w:rsidRPr="00145957">
              <w:rPr>
                <w:sz w:val="28"/>
                <w:szCs w:val="28"/>
              </w:rPr>
              <w:t xml:space="preserve"> победител</w:t>
            </w:r>
            <w:r>
              <w:rPr>
                <w:sz w:val="28"/>
                <w:szCs w:val="28"/>
              </w:rPr>
              <w:t>ями</w:t>
            </w:r>
            <w:r w:rsidRPr="00145957">
              <w:rPr>
                <w:sz w:val="28"/>
                <w:szCs w:val="28"/>
              </w:rPr>
              <w:t xml:space="preserve"> заключительного этапа</w:t>
            </w:r>
            <w:r>
              <w:rPr>
                <w:sz w:val="28"/>
                <w:szCs w:val="28"/>
              </w:rPr>
              <w:t>, от общего числа учащихся 9</w:t>
            </w:r>
            <w:r w:rsidR="007B03B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11</w:t>
            </w:r>
            <w:r w:rsidR="007B03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классов</w:t>
            </w:r>
          </w:p>
        </w:tc>
        <w:tc>
          <w:tcPr>
            <w:tcW w:w="6237" w:type="dxa"/>
          </w:tcPr>
          <w:p w:rsidR="009432BD" w:rsidRDefault="00B278E3" w:rsidP="007539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02B8F">
              <w:rPr>
                <w:sz w:val="28"/>
                <w:szCs w:val="28"/>
              </w:rPr>
              <w:t>оличество учащихся,</w:t>
            </w:r>
            <w:r w:rsidR="00E02B8F" w:rsidRPr="00983C04">
              <w:rPr>
                <w:spacing w:val="-4"/>
                <w:sz w:val="28"/>
                <w:szCs w:val="28"/>
              </w:rPr>
              <w:t xml:space="preserve"> </w:t>
            </w:r>
            <w:r w:rsidR="00E02B8F">
              <w:rPr>
                <w:sz w:val="28"/>
                <w:szCs w:val="28"/>
              </w:rPr>
              <w:t>ставших</w:t>
            </w:r>
            <w:r w:rsidR="00E02B8F" w:rsidRPr="00145957">
              <w:rPr>
                <w:sz w:val="28"/>
                <w:szCs w:val="28"/>
              </w:rPr>
              <w:t xml:space="preserve"> п</w:t>
            </w:r>
            <w:r w:rsidR="00E02B8F">
              <w:rPr>
                <w:sz w:val="28"/>
                <w:szCs w:val="28"/>
              </w:rPr>
              <w:t>обедителями заключите</w:t>
            </w:r>
            <w:r w:rsidR="00E02B8F" w:rsidRPr="00145957">
              <w:rPr>
                <w:sz w:val="28"/>
                <w:szCs w:val="28"/>
              </w:rPr>
              <w:t>льного этапа</w:t>
            </w:r>
            <w:r w:rsidR="00E02B8F">
              <w:rPr>
                <w:sz w:val="28"/>
                <w:szCs w:val="28"/>
              </w:rPr>
              <w:t>, делится на количество учащихся 9</w:t>
            </w:r>
            <w:r w:rsidR="007B03B2">
              <w:rPr>
                <w:sz w:val="28"/>
                <w:szCs w:val="28"/>
              </w:rPr>
              <w:t xml:space="preserve"> – </w:t>
            </w:r>
            <w:r w:rsidR="00E02B8F">
              <w:rPr>
                <w:sz w:val="28"/>
                <w:szCs w:val="28"/>
              </w:rPr>
              <w:t>11</w:t>
            </w:r>
            <w:r w:rsidR="007B03B2">
              <w:rPr>
                <w:sz w:val="28"/>
                <w:szCs w:val="28"/>
              </w:rPr>
              <w:t xml:space="preserve"> </w:t>
            </w:r>
            <w:r w:rsidR="00E02B8F">
              <w:rPr>
                <w:sz w:val="28"/>
                <w:szCs w:val="28"/>
              </w:rPr>
              <w:t xml:space="preserve"> классов, умножается на 100, а также умножается на 50</w:t>
            </w:r>
          </w:p>
        </w:tc>
      </w:tr>
      <w:tr w:rsidR="009432BD" w:rsidTr="00C97588">
        <w:tc>
          <w:tcPr>
            <w:tcW w:w="1101" w:type="dxa"/>
          </w:tcPr>
          <w:p w:rsidR="009432BD" w:rsidRPr="00145957" w:rsidRDefault="009432BD" w:rsidP="001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9432BD" w:rsidRPr="001D7D78" w:rsidRDefault="009432BD" w:rsidP="007B03B2">
            <w:pPr>
              <w:pStyle w:val="Default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учащихся</w:t>
            </w:r>
            <w:r>
              <w:rPr>
                <w:spacing w:val="-4"/>
                <w:sz w:val="28"/>
                <w:szCs w:val="28"/>
              </w:rPr>
              <w:t xml:space="preserve">, ставших призерами или </w:t>
            </w:r>
            <w:r>
              <w:rPr>
                <w:spacing w:val="-4"/>
                <w:sz w:val="28"/>
                <w:szCs w:val="28"/>
              </w:rPr>
              <w:lastRenderedPageBreak/>
              <w:t>победителями м</w:t>
            </w:r>
            <w:r w:rsidRPr="00145957">
              <w:rPr>
                <w:spacing w:val="-4"/>
                <w:sz w:val="28"/>
                <w:szCs w:val="28"/>
              </w:rPr>
              <w:t>еждународн</w:t>
            </w:r>
            <w:r>
              <w:rPr>
                <w:spacing w:val="-4"/>
                <w:sz w:val="28"/>
                <w:szCs w:val="28"/>
              </w:rPr>
              <w:t>ой олимпиады,</w:t>
            </w:r>
            <w:r>
              <w:rPr>
                <w:sz w:val="28"/>
                <w:szCs w:val="28"/>
              </w:rPr>
              <w:t xml:space="preserve"> от общего числа учащихся 9</w:t>
            </w:r>
            <w:r w:rsidR="007B03B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11</w:t>
            </w:r>
            <w:r w:rsidR="007B03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классов</w:t>
            </w:r>
          </w:p>
        </w:tc>
        <w:tc>
          <w:tcPr>
            <w:tcW w:w="6237" w:type="dxa"/>
          </w:tcPr>
          <w:p w:rsidR="009432BD" w:rsidRDefault="00B278E3" w:rsidP="00EB7F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="00E02B8F">
              <w:rPr>
                <w:sz w:val="28"/>
                <w:szCs w:val="28"/>
              </w:rPr>
              <w:t>оличество учащихся,</w:t>
            </w:r>
            <w:r w:rsidR="00E02B8F" w:rsidRPr="00983C04">
              <w:rPr>
                <w:spacing w:val="-4"/>
                <w:sz w:val="28"/>
                <w:szCs w:val="28"/>
              </w:rPr>
              <w:t xml:space="preserve"> </w:t>
            </w:r>
            <w:r w:rsidR="00E02B8F">
              <w:rPr>
                <w:sz w:val="28"/>
                <w:szCs w:val="28"/>
              </w:rPr>
              <w:t>ставших</w:t>
            </w:r>
            <w:r w:rsidR="00E02B8F" w:rsidRPr="00145957">
              <w:rPr>
                <w:sz w:val="28"/>
                <w:szCs w:val="28"/>
              </w:rPr>
              <w:t xml:space="preserve"> </w:t>
            </w:r>
            <w:r w:rsidR="00E02B8F">
              <w:rPr>
                <w:sz w:val="28"/>
                <w:szCs w:val="28"/>
              </w:rPr>
              <w:t xml:space="preserve">призерами или </w:t>
            </w:r>
            <w:r w:rsidR="00E02B8F" w:rsidRPr="00145957">
              <w:rPr>
                <w:sz w:val="28"/>
                <w:szCs w:val="28"/>
              </w:rPr>
              <w:lastRenderedPageBreak/>
              <w:t>п</w:t>
            </w:r>
            <w:r w:rsidR="00E02B8F">
              <w:rPr>
                <w:sz w:val="28"/>
                <w:szCs w:val="28"/>
              </w:rPr>
              <w:t>обедителями</w:t>
            </w:r>
            <w:r w:rsidR="00E02B8F" w:rsidRPr="00145957">
              <w:rPr>
                <w:sz w:val="28"/>
                <w:szCs w:val="28"/>
              </w:rPr>
              <w:t xml:space="preserve"> </w:t>
            </w:r>
            <w:r w:rsidR="00E02B8F">
              <w:rPr>
                <w:sz w:val="28"/>
                <w:szCs w:val="28"/>
              </w:rPr>
              <w:t>международной олимпиады, делится на количество учащихся 9</w:t>
            </w:r>
            <w:r w:rsidR="00EB7F04">
              <w:rPr>
                <w:sz w:val="28"/>
                <w:szCs w:val="28"/>
              </w:rPr>
              <w:t xml:space="preserve"> – </w:t>
            </w:r>
            <w:r w:rsidR="00E02B8F">
              <w:rPr>
                <w:sz w:val="28"/>
                <w:szCs w:val="28"/>
              </w:rPr>
              <w:t>11</w:t>
            </w:r>
            <w:r w:rsidR="00EB7F04">
              <w:rPr>
                <w:sz w:val="28"/>
                <w:szCs w:val="28"/>
              </w:rPr>
              <w:t xml:space="preserve"> </w:t>
            </w:r>
            <w:r w:rsidR="00E02B8F">
              <w:rPr>
                <w:sz w:val="28"/>
                <w:szCs w:val="28"/>
              </w:rPr>
              <w:t>классов, умножается два раза на 100</w:t>
            </w:r>
          </w:p>
        </w:tc>
      </w:tr>
      <w:tr w:rsidR="009432BD" w:rsidTr="00C97588">
        <w:tc>
          <w:tcPr>
            <w:tcW w:w="1101" w:type="dxa"/>
          </w:tcPr>
          <w:p w:rsidR="009432BD" w:rsidRPr="00E079B4" w:rsidRDefault="009432BD" w:rsidP="0007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7087" w:type="dxa"/>
          </w:tcPr>
          <w:p w:rsidR="009432BD" w:rsidRPr="006F4F21" w:rsidRDefault="009432BD" w:rsidP="00B278E3">
            <w:pPr>
              <w:pStyle w:val="Default"/>
              <w:jc w:val="both"/>
              <w:rPr>
                <w:sz w:val="28"/>
                <w:szCs w:val="28"/>
              </w:rPr>
            </w:pPr>
            <w:r w:rsidRPr="00E00BF9">
              <w:rPr>
                <w:sz w:val="28"/>
                <w:szCs w:val="28"/>
              </w:rPr>
              <w:t xml:space="preserve">За каждого учащегося, ставшего </w:t>
            </w:r>
            <w:r>
              <w:rPr>
                <w:sz w:val="28"/>
                <w:szCs w:val="28"/>
              </w:rPr>
              <w:t xml:space="preserve">призером или </w:t>
            </w:r>
            <w:r w:rsidRPr="00E00BF9">
              <w:rPr>
                <w:sz w:val="28"/>
                <w:szCs w:val="28"/>
              </w:rPr>
              <w:t>победителем конкурсов</w:t>
            </w:r>
            <w:r w:rsidRPr="00134712">
              <w:rPr>
                <w:sz w:val="28"/>
                <w:szCs w:val="28"/>
              </w:rPr>
              <w:t xml:space="preserve"> в соответствии с </w:t>
            </w:r>
            <w:r w:rsidRPr="005B4CA4">
              <w:rPr>
                <w:sz w:val="28"/>
                <w:szCs w:val="28"/>
              </w:rPr>
              <w:t xml:space="preserve">Перечнем олимпиад и иных конкурсных мероприятий, по итогам которых присуждаются премии для поддержки талантливой молодежи, </w:t>
            </w:r>
            <w:r w:rsidR="00B278E3">
              <w:rPr>
                <w:sz w:val="28"/>
                <w:szCs w:val="28"/>
              </w:rPr>
              <w:t>ежегодно утверждаемым</w:t>
            </w:r>
            <w:r w:rsidRPr="001347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приказом Министерства образования и науки Российской Федерации и Перечнем региональных и межрегиональных олимпиад и иных конкурсных мероприятий, по итогам которых присуждаются премии для поддержки талантливой молодежи, </w:t>
            </w:r>
            <w:r w:rsidR="00B278E3">
              <w:rPr>
                <w:sz w:val="28"/>
                <w:szCs w:val="28"/>
              </w:rPr>
              <w:t>ежегодно утверждаемым</w:t>
            </w:r>
            <w:r w:rsidRPr="00DF7CEF">
              <w:rPr>
                <w:sz w:val="28"/>
                <w:szCs w:val="28"/>
              </w:rPr>
              <w:t xml:space="preserve"> </w:t>
            </w:r>
            <w:r w:rsidR="00DF7CEF">
              <w:rPr>
                <w:sz w:val="28"/>
                <w:szCs w:val="28"/>
              </w:rPr>
              <w:t xml:space="preserve">приказом </w:t>
            </w:r>
            <w:r w:rsidR="00DF7CEF" w:rsidRPr="00DF7CEF">
              <w:rPr>
                <w:sz w:val="28"/>
                <w:szCs w:val="28"/>
              </w:rPr>
              <w:t>министерств</w:t>
            </w:r>
            <w:r w:rsidR="00DF7CEF">
              <w:rPr>
                <w:sz w:val="28"/>
                <w:szCs w:val="28"/>
              </w:rPr>
              <w:t>а</w:t>
            </w:r>
            <w:r w:rsidR="00DF7CEF" w:rsidRPr="00DF7CEF">
              <w:rPr>
                <w:sz w:val="28"/>
                <w:szCs w:val="28"/>
              </w:rPr>
              <w:t xml:space="preserve"> образования</w:t>
            </w:r>
            <w:r w:rsidRPr="00DF7CEF">
              <w:rPr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6237" w:type="dxa"/>
          </w:tcPr>
          <w:p w:rsidR="00E02B8F" w:rsidRPr="00F51D29" w:rsidRDefault="00B278E3" w:rsidP="00E02B8F">
            <w:pPr>
              <w:pStyle w:val="a3"/>
              <w:ind w:left="3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</w:t>
            </w:r>
            <w:r w:rsidR="00E02B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 каждого учащегося, ставшего призером или победителем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– </w:t>
            </w:r>
            <w:r w:rsidR="00E02B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0,5 баллов:</w:t>
            </w:r>
          </w:p>
          <w:p w:rsidR="00E02B8F" w:rsidRPr="00F51D29" w:rsidRDefault="00E02B8F" w:rsidP="00E02B8F">
            <w:pPr>
              <w:ind w:left="3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D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результаты первых 5 учащихся учитываются 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полном объеме с коэффициентом 5</w:t>
            </w:r>
            <w:r w:rsidRPr="00F51D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9432BD" w:rsidRPr="00E00BF9" w:rsidRDefault="00E02B8F" w:rsidP="00C97588">
            <w:pPr>
              <w:pStyle w:val="Default"/>
              <w:jc w:val="both"/>
              <w:rPr>
                <w:sz w:val="28"/>
                <w:szCs w:val="28"/>
              </w:rPr>
            </w:pPr>
            <w:r w:rsidRPr="00F51D29">
              <w:rPr>
                <w:spacing w:val="-4"/>
                <w:sz w:val="28"/>
                <w:szCs w:val="28"/>
              </w:rPr>
              <w:t xml:space="preserve">результаты всех оставшихся учащихся учитываются с коэффициентом </w:t>
            </w:r>
            <w:r>
              <w:rPr>
                <w:spacing w:val="-4"/>
                <w:sz w:val="28"/>
                <w:szCs w:val="28"/>
              </w:rPr>
              <w:t>2</w:t>
            </w:r>
          </w:p>
        </w:tc>
      </w:tr>
      <w:tr w:rsidR="009432BD" w:rsidTr="00C97588">
        <w:tc>
          <w:tcPr>
            <w:tcW w:w="1101" w:type="dxa"/>
          </w:tcPr>
          <w:p w:rsidR="009432BD" w:rsidRPr="009A0B54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9432BD" w:rsidRPr="005C1ACC" w:rsidRDefault="009432BD" w:rsidP="00E00BF9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0B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Высоки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й профессиональный уровень</w:t>
            </w:r>
            <w:r w:rsidRPr="009A0B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педагогических работников</w:t>
            </w:r>
          </w:p>
        </w:tc>
        <w:tc>
          <w:tcPr>
            <w:tcW w:w="6237" w:type="dxa"/>
          </w:tcPr>
          <w:p w:rsidR="009432BD" w:rsidRPr="009A0B54" w:rsidRDefault="009432BD" w:rsidP="00E00BF9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9432BD" w:rsidTr="00C97588">
        <w:tc>
          <w:tcPr>
            <w:tcW w:w="1101" w:type="dxa"/>
          </w:tcPr>
          <w:p w:rsidR="009432BD" w:rsidRPr="00145957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432BD" w:rsidRPr="00145957" w:rsidRDefault="009432BD" w:rsidP="00EA0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исключением внешних совместителей),</w:t>
            </w:r>
            <w:r w:rsidRPr="00145957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первую и высшую квалификационные категории</w:t>
            </w:r>
          </w:p>
        </w:tc>
        <w:tc>
          <w:tcPr>
            <w:tcW w:w="6237" w:type="dxa"/>
          </w:tcPr>
          <w:p w:rsidR="00B278E3" w:rsidRDefault="00B278E3" w:rsidP="00DF7CEF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02B8F" w:rsidRPr="00983C04">
              <w:rPr>
                <w:rFonts w:ascii="Times New Roman" w:hAnsi="Times New Roman" w:cs="Times New Roman"/>
                <w:sz w:val="28"/>
                <w:szCs w:val="28"/>
              </w:rPr>
              <w:t>оличество педагогических работников</w:t>
            </w:r>
            <w:r w:rsidR="00E02B8F" w:rsidRPr="002B7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B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2B8F" w:rsidRPr="00983C04">
              <w:rPr>
                <w:rFonts w:ascii="Times New Roman" w:hAnsi="Times New Roman" w:cs="Times New Roman"/>
                <w:sz w:val="28"/>
                <w:szCs w:val="28"/>
              </w:rPr>
              <w:t xml:space="preserve">за исключением </w:t>
            </w:r>
            <w:r w:rsidR="00E02B8F">
              <w:rPr>
                <w:rFonts w:ascii="Times New Roman" w:hAnsi="Times New Roman" w:cs="Times New Roman"/>
                <w:sz w:val="28"/>
                <w:szCs w:val="28"/>
              </w:rPr>
              <w:t xml:space="preserve">внешних </w:t>
            </w:r>
            <w:r w:rsidR="00E02B8F" w:rsidRPr="00983C04">
              <w:rPr>
                <w:rFonts w:ascii="Times New Roman" w:hAnsi="Times New Roman" w:cs="Times New Roman"/>
                <w:sz w:val="28"/>
                <w:szCs w:val="28"/>
              </w:rPr>
              <w:t>совместителей</w:t>
            </w:r>
            <w:r w:rsidR="00E02B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02B8F" w:rsidRPr="00983C04">
              <w:rPr>
                <w:rFonts w:ascii="Times New Roman" w:hAnsi="Times New Roman" w:cs="Times New Roman"/>
                <w:sz w:val="28"/>
                <w:szCs w:val="28"/>
              </w:rPr>
              <w:t xml:space="preserve">, имеющих первую и высшую квалификационные категории, делится на количество педагогических работников, за исключением </w:t>
            </w:r>
            <w:r w:rsidR="00E02B8F">
              <w:rPr>
                <w:rFonts w:ascii="Times New Roman" w:hAnsi="Times New Roman" w:cs="Times New Roman"/>
                <w:sz w:val="28"/>
                <w:szCs w:val="28"/>
              </w:rPr>
              <w:t xml:space="preserve">внешних </w:t>
            </w:r>
            <w:r w:rsidR="00E02B8F" w:rsidRPr="00983C04">
              <w:rPr>
                <w:rFonts w:ascii="Times New Roman" w:hAnsi="Times New Roman" w:cs="Times New Roman"/>
                <w:sz w:val="28"/>
                <w:szCs w:val="28"/>
              </w:rPr>
              <w:t>совместителей и педагогических работников, имеющих стаж работы в данной должности</w:t>
            </w:r>
            <w:r w:rsidR="00E02B8F">
              <w:rPr>
                <w:rFonts w:ascii="Times New Roman" w:hAnsi="Times New Roman" w:cs="Times New Roman"/>
                <w:sz w:val="28"/>
                <w:szCs w:val="28"/>
              </w:rPr>
              <w:t xml:space="preserve"> менее 3 лет, умножается на 100, а также</w:t>
            </w:r>
            <w:r w:rsidR="00E02B8F" w:rsidRPr="00983C04">
              <w:rPr>
                <w:rFonts w:ascii="Times New Roman" w:hAnsi="Times New Roman" w:cs="Times New Roman"/>
                <w:sz w:val="28"/>
                <w:szCs w:val="28"/>
              </w:rPr>
              <w:t xml:space="preserve"> умножается на коэффициент</w:t>
            </w:r>
            <w:r w:rsidR="00E02B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02B8F" w:rsidRPr="00983C04">
              <w:rPr>
                <w:rFonts w:ascii="Times New Roman" w:hAnsi="Times New Roman" w:cs="Times New Roman"/>
                <w:sz w:val="28"/>
                <w:szCs w:val="28"/>
              </w:rPr>
              <w:t>0,5.</w:t>
            </w:r>
          </w:p>
          <w:p w:rsidR="005D3003" w:rsidRPr="002F3766" w:rsidRDefault="00E02B8F" w:rsidP="002F3766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</w:t>
            </w:r>
            <w:r w:rsidR="00B278E3">
              <w:rPr>
                <w:rFonts w:ascii="Times New Roman" w:hAnsi="Times New Roman" w:cs="Times New Roman"/>
                <w:sz w:val="28"/>
                <w:szCs w:val="28"/>
              </w:rPr>
              <w:t xml:space="preserve">– 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9432BD" w:rsidTr="00C97588">
        <w:tc>
          <w:tcPr>
            <w:tcW w:w="1101" w:type="dxa"/>
          </w:tcPr>
          <w:p w:rsidR="009432BD" w:rsidRDefault="00DB7177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087" w:type="dxa"/>
          </w:tcPr>
          <w:p w:rsidR="009432BD" w:rsidRPr="00BB233D" w:rsidRDefault="009432BD" w:rsidP="00537291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Признание высоких результатов работы образовательной организации на федеральном уровне</w:t>
            </w:r>
          </w:p>
        </w:tc>
        <w:tc>
          <w:tcPr>
            <w:tcW w:w="6237" w:type="dxa"/>
          </w:tcPr>
          <w:p w:rsidR="009432BD" w:rsidRDefault="009432BD" w:rsidP="00537291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9432BD" w:rsidTr="00C97588">
        <w:tc>
          <w:tcPr>
            <w:tcW w:w="1101" w:type="dxa"/>
          </w:tcPr>
          <w:p w:rsidR="009432BD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432BD" w:rsidRPr="005F5DB9" w:rsidRDefault="009432BD" w:rsidP="009844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FBF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овательная организация вошла в топ школ  </w:t>
            </w:r>
            <w:r w:rsidRPr="00DE5FBF">
              <w:rPr>
                <w:rFonts w:ascii="Times New Roman" w:hAnsi="Times New Roman" w:cs="Times New Roman"/>
                <w:sz w:val="28"/>
                <w:szCs w:val="28"/>
              </w:rPr>
              <w:t xml:space="preserve">  России</w:t>
            </w:r>
          </w:p>
        </w:tc>
        <w:tc>
          <w:tcPr>
            <w:tcW w:w="6237" w:type="dxa"/>
          </w:tcPr>
          <w:p w:rsidR="009432BD" w:rsidRPr="00DE5FBF" w:rsidRDefault="00DF7CEF" w:rsidP="005D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5FBF">
              <w:rPr>
                <w:rFonts w:ascii="Times New Roman" w:hAnsi="Times New Roman" w:cs="Times New Roman"/>
                <w:sz w:val="28"/>
                <w:szCs w:val="28"/>
              </w:rPr>
              <w:t>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овательная организация вошла в топ школ</w:t>
            </w:r>
            <w:r w:rsidRPr="00DE5FB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Данный показатель оценивается в 10</w:t>
            </w:r>
            <w:r w:rsidR="005D30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9432BD" w:rsidTr="00C97588">
        <w:tc>
          <w:tcPr>
            <w:tcW w:w="1101" w:type="dxa"/>
          </w:tcPr>
          <w:p w:rsidR="009432BD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9432BD" w:rsidRPr="00DE5FBF" w:rsidRDefault="009432BD" w:rsidP="00B37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охват учащихся углубленным изучением предметов</w:t>
            </w:r>
          </w:p>
        </w:tc>
        <w:tc>
          <w:tcPr>
            <w:tcW w:w="6237" w:type="dxa"/>
          </w:tcPr>
          <w:p w:rsidR="009432BD" w:rsidRDefault="009432BD" w:rsidP="00B37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BD" w:rsidTr="00C97588">
        <w:tc>
          <w:tcPr>
            <w:tcW w:w="1101" w:type="dxa"/>
          </w:tcPr>
          <w:p w:rsidR="009432BD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432BD" w:rsidRPr="00F243FC" w:rsidRDefault="009432BD" w:rsidP="00B37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7FB">
              <w:rPr>
                <w:rFonts w:ascii="Times New Roman" w:hAnsi="Times New Roman"/>
                <w:sz w:val="28"/>
                <w:szCs w:val="28"/>
              </w:rPr>
              <w:t>Удельный вес учащихся по программам углубленного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7FB">
              <w:rPr>
                <w:rFonts w:ascii="Times New Roman" w:hAnsi="Times New Roman"/>
                <w:sz w:val="28"/>
                <w:szCs w:val="28"/>
              </w:rPr>
              <w:t xml:space="preserve">изучения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предметов </w:t>
            </w:r>
            <w:r w:rsidRPr="00B247FB">
              <w:rPr>
                <w:rFonts w:ascii="Times New Roman" w:hAnsi="Times New Roman"/>
                <w:sz w:val="28"/>
                <w:szCs w:val="28"/>
              </w:rPr>
              <w:t>ежегодно составляет не менее 70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247FB">
              <w:rPr>
                <w:rFonts w:ascii="Times New Roman" w:hAnsi="Times New Roman"/>
                <w:sz w:val="28"/>
                <w:szCs w:val="28"/>
              </w:rPr>
              <w:t>% от общего количества учащихся общеобразовательной организации</w:t>
            </w:r>
          </w:p>
        </w:tc>
        <w:tc>
          <w:tcPr>
            <w:tcW w:w="6237" w:type="dxa"/>
          </w:tcPr>
          <w:p w:rsidR="00DF7CEF" w:rsidRDefault="00DF7CEF" w:rsidP="00DF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DF7CEF">
              <w:rPr>
                <w:rFonts w:ascii="Times New Roman" w:hAnsi="Times New Roman" w:cs="Times New Roman"/>
                <w:sz w:val="28"/>
                <w:szCs w:val="28"/>
              </w:rPr>
              <w:t xml:space="preserve">личество учащихся, обучающихся по программам углубленного изучения предметов, делится на количество учащихся общеобразовательной организации </w:t>
            </w:r>
            <w:r w:rsidRPr="00DF7CEF">
              <w:rPr>
                <w:rFonts w:ascii="Times New Roman" w:hAnsi="Times New Roman"/>
                <w:sz w:val="28"/>
                <w:szCs w:val="28"/>
              </w:rPr>
              <w:t>по состоянию на 20 сентября текущего учебного года на основании формы федерального статистического наблюдения № ОШ-1,</w:t>
            </w:r>
            <w:r w:rsidRPr="00DF7CEF">
              <w:rPr>
                <w:rFonts w:ascii="Times New Roman" w:hAnsi="Times New Roman" w:cs="Times New Roman"/>
                <w:sz w:val="28"/>
                <w:szCs w:val="28"/>
              </w:rPr>
              <w:t xml:space="preserve"> умножается на 100.</w:t>
            </w:r>
          </w:p>
          <w:p w:rsidR="009432BD" w:rsidRPr="00DF7CEF" w:rsidRDefault="00DF7CEF" w:rsidP="00DF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CEF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</w:t>
            </w:r>
            <w:r w:rsidR="005D300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7CEF">
              <w:rPr>
                <w:rFonts w:ascii="Times New Roman" w:hAnsi="Times New Roman" w:cs="Times New Roman"/>
                <w:sz w:val="28"/>
                <w:szCs w:val="28"/>
              </w:rPr>
              <w:t>15 баллов</w:t>
            </w:r>
          </w:p>
        </w:tc>
      </w:tr>
      <w:tr w:rsidR="009432BD" w:rsidTr="00C97588">
        <w:tc>
          <w:tcPr>
            <w:tcW w:w="1101" w:type="dxa"/>
          </w:tcPr>
          <w:p w:rsidR="009432BD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087" w:type="dxa"/>
          </w:tcPr>
          <w:p w:rsidR="009432BD" w:rsidRPr="00B247FB" w:rsidRDefault="009432BD" w:rsidP="00B247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60922">
              <w:rPr>
                <w:rFonts w:ascii="Times New Roman" w:hAnsi="Times New Roman"/>
                <w:sz w:val="28"/>
                <w:szCs w:val="28"/>
              </w:rPr>
              <w:t xml:space="preserve"> течение трех последних учебных лет</w:t>
            </w:r>
          </w:p>
        </w:tc>
        <w:tc>
          <w:tcPr>
            <w:tcW w:w="6237" w:type="dxa"/>
          </w:tcPr>
          <w:p w:rsidR="009432BD" w:rsidRDefault="00DF7CEF" w:rsidP="00B247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баллов</w:t>
            </w:r>
          </w:p>
        </w:tc>
      </w:tr>
      <w:tr w:rsidR="009432BD" w:rsidTr="00C97588">
        <w:tc>
          <w:tcPr>
            <w:tcW w:w="1101" w:type="dxa"/>
          </w:tcPr>
          <w:p w:rsidR="009432BD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87" w:type="dxa"/>
          </w:tcPr>
          <w:p w:rsidR="009432BD" w:rsidRPr="00B247FB" w:rsidRDefault="009432BD" w:rsidP="00B247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60922">
              <w:rPr>
                <w:rFonts w:ascii="Times New Roman" w:hAnsi="Times New Roman"/>
                <w:sz w:val="28"/>
                <w:szCs w:val="28"/>
              </w:rPr>
              <w:t xml:space="preserve"> течение двух последних учебных лет</w:t>
            </w:r>
          </w:p>
        </w:tc>
        <w:tc>
          <w:tcPr>
            <w:tcW w:w="6237" w:type="dxa"/>
          </w:tcPr>
          <w:p w:rsidR="009432BD" w:rsidRDefault="00DF7CEF" w:rsidP="00B247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9432BD" w:rsidTr="00C97588">
        <w:tc>
          <w:tcPr>
            <w:tcW w:w="1101" w:type="dxa"/>
          </w:tcPr>
          <w:p w:rsidR="009432BD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087" w:type="dxa"/>
          </w:tcPr>
          <w:p w:rsidR="009432BD" w:rsidRPr="00B247FB" w:rsidRDefault="009432BD" w:rsidP="00F243FC">
            <w:pPr>
              <w:pStyle w:val="a3"/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одного последнего учебного года</w:t>
            </w:r>
          </w:p>
        </w:tc>
        <w:tc>
          <w:tcPr>
            <w:tcW w:w="6237" w:type="dxa"/>
          </w:tcPr>
          <w:p w:rsidR="009432BD" w:rsidRDefault="00DF7CEF" w:rsidP="00F243FC">
            <w:pPr>
              <w:pStyle w:val="a3"/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9B2330" w:rsidRDefault="009B2330" w:rsidP="002A2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3A7" w:rsidRPr="000F431D" w:rsidRDefault="005D3003" w:rsidP="005D3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  <w:r w:rsidR="000B6836" w:rsidRPr="003A6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B6836" w:rsidRPr="000F431D">
        <w:rPr>
          <w:rFonts w:ascii="Times New Roman" w:hAnsi="Times New Roman" w:cs="Times New Roman"/>
          <w:sz w:val="28"/>
          <w:szCs w:val="28"/>
        </w:rPr>
        <w:t>ценка по настоящим Критерия</w:t>
      </w:r>
      <w:r w:rsidR="008B1C10">
        <w:rPr>
          <w:rFonts w:ascii="Times New Roman" w:hAnsi="Times New Roman" w:cs="Times New Roman"/>
          <w:sz w:val="28"/>
          <w:szCs w:val="28"/>
        </w:rPr>
        <w:t>м</w:t>
      </w:r>
      <w:r w:rsidR="000B6836" w:rsidRPr="000F431D">
        <w:rPr>
          <w:rFonts w:ascii="Times New Roman" w:hAnsi="Times New Roman" w:cs="Times New Roman"/>
          <w:sz w:val="28"/>
          <w:szCs w:val="28"/>
        </w:rPr>
        <w:t xml:space="preserve"> </w:t>
      </w:r>
      <w:r w:rsidR="00C97588">
        <w:rPr>
          <w:rFonts w:ascii="Times New Roman" w:hAnsi="Times New Roman" w:cs="Times New Roman"/>
          <w:sz w:val="28"/>
          <w:szCs w:val="28"/>
        </w:rPr>
        <w:t xml:space="preserve">и показателям </w:t>
      </w:r>
      <w:r w:rsidR="000B6836" w:rsidRPr="000F431D">
        <w:rPr>
          <w:rFonts w:ascii="Times New Roman" w:hAnsi="Times New Roman" w:cs="Times New Roman"/>
          <w:sz w:val="28"/>
          <w:szCs w:val="28"/>
        </w:rPr>
        <w:t xml:space="preserve">проводится по результатам текущего учебного года, </w:t>
      </w:r>
      <w:r w:rsidR="003A6473" w:rsidRPr="000F431D">
        <w:rPr>
          <w:rFonts w:ascii="Times New Roman" w:hAnsi="Times New Roman" w:cs="Times New Roman"/>
          <w:sz w:val="28"/>
          <w:szCs w:val="28"/>
        </w:rPr>
        <w:t>за исключением подпунктов</w:t>
      </w:r>
      <w:r w:rsidR="000F431D">
        <w:rPr>
          <w:rFonts w:ascii="Times New Roman" w:hAnsi="Times New Roman" w:cs="Times New Roman"/>
          <w:sz w:val="28"/>
          <w:szCs w:val="28"/>
        </w:rPr>
        <w:t> </w:t>
      </w:r>
      <w:r w:rsidR="003A6473" w:rsidRPr="000F431D">
        <w:rPr>
          <w:rFonts w:ascii="Times New Roman" w:hAnsi="Times New Roman" w:cs="Times New Roman"/>
          <w:sz w:val="28"/>
          <w:szCs w:val="28"/>
        </w:rPr>
        <w:t>6.1,</w:t>
      </w:r>
      <w:r w:rsidR="000F431D">
        <w:rPr>
          <w:rFonts w:ascii="Times New Roman" w:hAnsi="Times New Roman" w:cs="Times New Roman"/>
          <w:sz w:val="28"/>
          <w:szCs w:val="28"/>
        </w:rPr>
        <w:t> </w:t>
      </w:r>
      <w:r w:rsidR="003A6473" w:rsidRPr="000F431D">
        <w:rPr>
          <w:rFonts w:ascii="Times New Roman" w:hAnsi="Times New Roman" w:cs="Times New Roman"/>
          <w:sz w:val="28"/>
          <w:szCs w:val="28"/>
        </w:rPr>
        <w:t>6.2</w:t>
      </w:r>
      <w:r w:rsidR="000F431D">
        <w:rPr>
          <w:rFonts w:ascii="Times New Roman" w:hAnsi="Times New Roman" w:cs="Times New Roman"/>
          <w:sz w:val="28"/>
          <w:szCs w:val="28"/>
        </w:rPr>
        <w:t> </w:t>
      </w:r>
      <w:r w:rsidR="003A6473" w:rsidRPr="000F431D">
        <w:rPr>
          <w:rFonts w:ascii="Times New Roman" w:hAnsi="Times New Roman" w:cs="Times New Roman"/>
          <w:sz w:val="28"/>
          <w:szCs w:val="28"/>
        </w:rPr>
        <w:t>пункта</w:t>
      </w:r>
      <w:r w:rsidR="000F431D">
        <w:rPr>
          <w:rFonts w:ascii="Times New Roman" w:hAnsi="Times New Roman" w:cs="Times New Roman"/>
          <w:sz w:val="28"/>
          <w:szCs w:val="28"/>
        </w:rPr>
        <w:t> </w:t>
      </w:r>
      <w:r w:rsidR="003A6473" w:rsidRPr="000F431D">
        <w:rPr>
          <w:rFonts w:ascii="Times New Roman" w:hAnsi="Times New Roman" w:cs="Times New Roman"/>
          <w:sz w:val="28"/>
          <w:szCs w:val="28"/>
        </w:rPr>
        <w:t>6 настоящих Критериев</w:t>
      </w:r>
      <w:r w:rsidR="00C97588">
        <w:rPr>
          <w:rFonts w:ascii="Times New Roman" w:hAnsi="Times New Roman" w:cs="Times New Roman"/>
          <w:sz w:val="28"/>
          <w:szCs w:val="28"/>
        </w:rPr>
        <w:t xml:space="preserve"> и показателей</w:t>
      </w:r>
      <w:r w:rsidR="003A6473" w:rsidRPr="000F43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3A7">
        <w:rPr>
          <w:rFonts w:ascii="Times New Roman" w:hAnsi="Times New Roman" w:cs="Times New Roman"/>
          <w:sz w:val="28"/>
          <w:szCs w:val="28"/>
        </w:rPr>
        <w:t xml:space="preserve">По подпункту 3.2 пункта 3 и пункту 5 </w:t>
      </w:r>
      <w:r w:rsidR="00C97588" w:rsidRPr="000F431D">
        <w:rPr>
          <w:rFonts w:ascii="Times New Roman" w:hAnsi="Times New Roman" w:cs="Times New Roman"/>
          <w:sz w:val="28"/>
          <w:szCs w:val="28"/>
        </w:rPr>
        <w:t>настоящих Критериев</w:t>
      </w:r>
      <w:r w:rsidR="00C97588">
        <w:rPr>
          <w:rFonts w:ascii="Times New Roman" w:hAnsi="Times New Roman" w:cs="Times New Roman"/>
          <w:sz w:val="28"/>
          <w:szCs w:val="28"/>
        </w:rPr>
        <w:t xml:space="preserve"> и показателей </w:t>
      </w:r>
      <w:r w:rsidR="009D53A7">
        <w:rPr>
          <w:rFonts w:ascii="Times New Roman" w:hAnsi="Times New Roman" w:cs="Times New Roman"/>
          <w:sz w:val="28"/>
          <w:szCs w:val="28"/>
        </w:rPr>
        <w:t>в текущем учебном году учитываются результаты предыдущего учебного года.</w:t>
      </w:r>
    </w:p>
    <w:p w:rsidR="00537291" w:rsidRDefault="00B3789F" w:rsidP="00C975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</w:p>
    <w:sectPr w:rsidR="00537291" w:rsidSect="009432BD">
      <w:headerReference w:type="default" r:id="rId8"/>
      <w:endnotePr>
        <w:numFmt w:val="decimal"/>
      </w:endnotePr>
      <w:pgSz w:w="16838" w:h="11906" w:orient="landscape" w:code="9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A60" w:rsidRDefault="00323A60" w:rsidP="00430D8F">
      <w:pPr>
        <w:spacing w:after="0" w:line="240" w:lineRule="auto"/>
      </w:pPr>
      <w:r>
        <w:separator/>
      </w:r>
    </w:p>
  </w:endnote>
  <w:endnote w:type="continuationSeparator" w:id="0">
    <w:p w:rsidR="00323A60" w:rsidRDefault="00323A60" w:rsidP="0043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(W1)">
    <w:altName w:val="Times New Roman"/>
    <w:charset w:val="CC"/>
    <w:family w:val="roman"/>
    <w:pitch w:val="variable"/>
    <w:sig w:usb0="00000203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A60" w:rsidRDefault="00323A60" w:rsidP="00430D8F">
      <w:pPr>
        <w:spacing w:after="0" w:line="240" w:lineRule="auto"/>
      </w:pPr>
      <w:r>
        <w:separator/>
      </w:r>
    </w:p>
  </w:footnote>
  <w:footnote w:type="continuationSeparator" w:id="0">
    <w:p w:rsidR="00323A60" w:rsidRDefault="00323A60" w:rsidP="0043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68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1C10" w:rsidRPr="00567836" w:rsidRDefault="00B77FE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78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B1C10" w:rsidRPr="0056783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678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21A0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5678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B1C10" w:rsidRDefault="008B1C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5ED"/>
    <w:multiLevelType w:val="multilevel"/>
    <w:tmpl w:val="AA62FE7A"/>
    <w:lvl w:ilvl="0">
      <w:start w:val="1"/>
      <w:numFmt w:val="decimal"/>
      <w:lvlText w:val="%1."/>
      <w:lvlJc w:val="left"/>
      <w:pPr>
        <w:ind w:left="450" w:hanging="450"/>
      </w:pPr>
      <w:rPr>
        <w:rFonts w:ascii="Times New (W1)" w:hAnsi="Times New (W1)" w:cs="Times New (W1)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(W1)" w:hAnsi="Times New (W1)" w:cs="Times New (W1)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(W1)" w:hAnsi="Times New (W1)" w:cs="Times New (W1)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(W1)" w:hAnsi="Times New (W1)" w:cs="Times New (W1)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(W1)" w:hAnsi="Times New (W1)" w:cs="Times New (W1)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(W1)" w:hAnsi="Times New (W1)" w:cs="Times New (W1)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(W1)" w:hAnsi="Times New (W1)" w:cs="Times New (W1)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(W1)" w:hAnsi="Times New (W1)" w:cs="Times New (W1)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(W1)" w:hAnsi="Times New (W1)" w:cs="Times New (W1)" w:hint="default"/>
      </w:rPr>
    </w:lvl>
  </w:abstractNum>
  <w:abstractNum w:abstractNumId="1">
    <w:nsid w:val="08880178"/>
    <w:multiLevelType w:val="hybridMultilevel"/>
    <w:tmpl w:val="BBC8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1310"/>
    <w:multiLevelType w:val="hybridMultilevel"/>
    <w:tmpl w:val="1FD44E04"/>
    <w:lvl w:ilvl="0" w:tplc="617E89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745A"/>
    <w:multiLevelType w:val="hybridMultilevel"/>
    <w:tmpl w:val="BBC8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E3B4F"/>
    <w:multiLevelType w:val="hybridMultilevel"/>
    <w:tmpl w:val="1E1C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6727A"/>
    <w:multiLevelType w:val="hybridMultilevel"/>
    <w:tmpl w:val="EE6C49B6"/>
    <w:lvl w:ilvl="0" w:tplc="617E891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56D339B"/>
    <w:multiLevelType w:val="hybridMultilevel"/>
    <w:tmpl w:val="7276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05E71"/>
    <w:multiLevelType w:val="multilevel"/>
    <w:tmpl w:val="1B2230E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0B915F2"/>
    <w:multiLevelType w:val="hybridMultilevel"/>
    <w:tmpl w:val="4FA0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D49DE"/>
    <w:multiLevelType w:val="hybridMultilevel"/>
    <w:tmpl w:val="BBC8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41DDE"/>
    <w:multiLevelType w:val="hybridMultilevel"/>
    <w:tmpl w:val="DBE8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822B2"/>
    <w:multiLevelType w:val="hybridMultilevel"/>
    <w:tmpl w:val="C648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B6909"/>
    <w:multiLevelType w:val="hybridMultilevel"/>
    <w:tmpl w:val="739E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D55DD"/>
    <w:multiLevelType w:val="hybridMultilevel"/>
    <w:tmpl w:val="1E1C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12AC9"/>
    <w:multiLevelType w:val="hybridMultilevel"/>
    <w:tmpl w:val="34389FF2"/>
    <w:lvl w:ilvl="0" w:tplc="617E891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79ED4238"/>
    <w:multiLevelType w:val="hybridMultilevel"/>
    <w:tmpl w:val="1C66F1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15"/>
  </w:num>
  <w:num w:numId="6">
    <w:abstractNumId w:val="4"/>
  </w:num>
  <w:num w:numId="7">
    <w:abstractNumId w:val="13"/>
  </w:num>
  <w:num w:numId="8">
    <w:abstractNumId w:val="10"/>
  </w:num>
  <w:num w:numId="9">
    <w:abstractNumId w:val="3"/>
  </w:num>
  <w:num w:numId="10">
    <w:abstractNumId w:val="5"/>
  </w:num>
  <w:num w:numId="11">
    <w:abstractNumId w:val="14"/>
  </w:num>
  <w:num w:numId="12">
    <w:abstractNumId w:val="2"/>
  </w:num>
  <w:num w:numId="13">
    <w:abstractNumId w:val="1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614A7"/>
    <w:rsid w:val="00003D35"/>
    <w:rsid w:val="00023357"/>
    <w:rsid w:val="00026059"/>
    <w:rsid w:val="00026A89"/>
    <w:rsid w:val="00053C7A"/>
    <w:rsid w:val="00060401"/>
    <w:rsid w:val="00062DF5"/>
    <w:rsid w:val="00074CD3"/>
    <w:rsid w:val="00076886"/>
    <w:rsid w:val="00082A25"/>
    <w:rsid w:val="000856AC"/>
    <w:rsid w:val="00086CA1"/>
    <w:rsid w:val="0009032F"/>
    <w:rsid w:val="000922F1"/>
    <w:rsid w:val="00092C51"/>
    <w:rsid w:val="000B1379"/>
    <w:rsid w:val="000B6836"/>
    <w:rsid w:val="000D5B45"/>
    <w:rsid w:val="000F271A"/>
    <w:rsid w:val="000F431D"/>
    <w:rsid w:val="00110E3B"/>
    <w:rsid w:val="00112619"/>
    <w:rsid w:val="001225D8"/>
    <w:rsid w:val="0013206F"/>
    <w:rsid w:val="00133EF5"/>
    <w:rsid w:val="00145957"/>
    <w:rsid w:val="00154C29"/>
    <w:rsid w:val="001674C7"/>
    <w:rsid w:val="001830F7"/>
    <w:rsid w:val="00195613"/>
    <w:rsid w:val="001A64B4"/>
    <w:rsid w:val="001B3B61"/>
    <w:rsid w:val="001D04DE"/>
    <w:rsid w:val="001D7D78"/>
    <w:rsid w:val="001E1F5F"/>
    <w:rsid w:val="001F05BC"/>
    <w:rsid w:val="00203897"/>
    <w:rsid w:val="00206D41"/>
    <w:rsid w:val="00214464"/>
    <w:rsid w:val="00255A4C"/>
    <w:rsid w:val="0026068F"/>
    <w:rsid w:val="00260CB4"/>
    <w:rsid w:val="0027655D"/>
    <w:rsid w:val="00276E07"/>
    <w:rsid w:val="002A10E4"/>
    <w:rsid w:val="002A2FDB"/>
    <w:rsid w:val="002B7BA3"/>
    <w:rsid w:val="002C51A0"/>
    <w:rsid w:val="002C6359"/>
    <w:rsid w:val="002D0A20"/>
    <w:rsid w:val="002D3410"/>
    <w:rsid w:val="002D5D92"/>
    <w:rsid w:val="002F1D1A"/>
    <w:rsid w:val="002F3766"/>
    <w:rsid w:val="002F6A84"/>
    <w:rsid w:val="00323A60"/>
    <w:rsid w:val="003263D7"/>
    <w:rsid w:val="00357D84"/>
    <w:rsid w:val="00381A7A"/>
    <w:rsid w:val="003A2F63"/>
    <w:rsid w:val="003A6473"/>
    <w:rsid w:val="003B4D2B"/>
    <w:rsid w:val="003C7F00"/>
    <w:rsid w:val="004059E4"/>
    <w:rsid w:val="00407A44"/>
    <w:rsid w:val="00430D8F"/>
    <w:rsid w:val="00431FF1"/>
    <w:rsid w:val="00432E9E"/>
    <w:rsid w:val="0044603E"/>
    <w:rsid w:val="00453040"/>
    <w:rsid w:val="004705F3"/>
    <w:rsid w:val="0047204D"/>
    <w:rsid w:val="00483582"/>
    <w:rsid w:val="00487F36"/>
    <w:rsid w:val="004A26FE"/>
    <w:rsid w:val="004B09A8"/>
    <w:rsid w:val="004C7144"/>
    <w:rsid w:val="004D48EF"/>
    <w:rsid w:val="004E6681"/>
    <w:rsid w:val="004F19A3"/>
    <w:rsid w:val="004F2BFF"/>
    <w:rsid w:val="00511922"/>
    <w:rsid w:val="0051355F"/>
    <w:rsid w:val="00537291"/>
    <w:rsid w:val="00545A5F"/>
    <w:rsid w:val="0056679A"/>
    <w:rsid w:val="00567836"/>
    <w:rsid w:val="005828E4"/>
    <w:rsid w:val="00587955"/>
    <w:rsid w:val="005B21A0"/>
    <w:rsid w:val="005B4CA4"/>
    <w:rsid w:val="005C1ACC"/>
    <w:rsid w:val="005D3003"/>
    <w:rsid w:val="005E3D60"/>
    <w:rsid w:val="005E6A66"/>
    <w:rsid w:val="0060064C"/>
    <w:rsid w:val="006434B9"/>
    <w:rsid w:val="006440AA"/>
    <w:rsid w:val="006474F6"/>
    <w:rsid w:val="006508CA"/>
    <w:rsid w:val="00662565"/>
    <w:rsid w:val="006648CF"/>
    <w:rsid w:val="00670777"/>
    <w:rsid w:val="00671345"/>
    <w:rsid w:val="00674453"/>
    <w:rsid w:val="006B0EEE"/>
    <w:rsid w:val="006C3575"/>
    <w:rsid w:val="006D5DBF"/>
    <w:rsid w:val="006D6973"/>
    <w:rsid w:val="006F4F21"/>
    <w:rsid w:val="007005E2"/>
    <w:rsid w:val="00700A70"/>
    <w:rsid w:val="00703865"/>
    <w:rsid w:val="00722371"/>
    <w:rsid w:val="00722B93"/>
    <w:rsid w:val="0072579F"/>
    <w:rsid w:val="007268DB"/>
    <w:rsid w:val="00744206"/>
    <w:rsid w:val="0074664E"/>
    <w:rsid w:val="007539FD"/>
    <w:rsid w:val="00767B1B"/>
    <w:rsid w:val="007A00E4"/>
    <w:rsid w:val="007B03B2"/>
    <w:rsid w:val="007C3A08"/>
    <w:rsid w:val="007D465F"/>
    <w:rsid w:val="00800010"/>
    <w:rsid w:val="008035D7"/>
    <w:rsid w:val="00807D3C"/>
    <w:rsid w:val="00816245"/>
    <w:rsid w:val="00820C66"/>
    <w:rsid w:val="00822027"/>
    <w:rsid w:val="00822780"/>
    <w:rsid w:val="008340F9"/>
    <w:rsid w:val="008477FE"/>
    <w:rsid w:val="00893527"/>
    <w:rsid w:val="00894F24"/>
    <w:rsid w:val="008A562C"/>
    <w:rsid w:val="008B1C10"/>
    <w:rsid w:val="008F7311"/>
    <w:rsid w:val="00907FC6"/>
    <w:rsid w:val="0091639F"/>
    <w:rsid w:val="009216A7"/>
    <w:rsid w:val="00927200"/>
    <w:rsid w:val="009432BD"/>
    <w:rsid w:val="00943D32"/>
    <w:rsid w:val="00944E7A"/>
    <w:rsid w:val="00951E08"/>
    <w:rsid w:val="00971B60"/>
    <w:rsid w:val="0098215F"/>
    <w:rsid w:val="009844C5"/>
    <w:rsid w:val="009855CA"/>
    <w:rsid w:val="00995FD9"/>
    <w:rsid w:val="00996345"/>
    <w:rsid w:val="009975BC"/>
    <w:rsid w:val="009A0B54"/>
    <w:rsid w:val="009A24BD"/>
    <w:rsid w:val="009B1CA8"/>
    <w:rsid w:val="009B2330"/>
    <w:rsid w:val="009D53A7"/>
    <w:rsid w:val="009E4F2F"/>
    <w:rsid w:val="009F0FBD"/>
    <w:rsid w:val="009F727A"/>
    <w:rsid w:val="00A00F12"/>
    <w:rsid w:val="00A01365"/>
    <w:rsid w:val="00A049DD"/>
    <w:rsid w:val="00A37374"/>
    <w:rsid w:val="00A501B5"/>
    <w:rsid w:val="00A569D4"/>
    <w:rsid w:val="00A57523"/>
    <w:rsid w:val="00A578AF"/>
    <w:rsid w:val="00A6069C"/>
    <w:rsid w:val="00A73CFD"/>
    <w:rsid w:val="00A85409"/>
    <w:rsid w:val="00AA4139"/>
    <w:rsid w:val="00AC5594"/>
    <w:rsid w:val="00AD1CA5"/>
    <w:rsid w:val="00AE32CC"/>
    <w:rsid w:val="00B05ACF"/>
    <w:rsid w:val="00B065DF"/>
    <w:rsid w:val="00B066D5"/>
    <w:rsid w:val="00B104E4"/>
    <w:rsid w:val="00B11EAB"/>
    <w:rsid w:val="00B247FB"/>
    <w:rsid w:val="00B278E3"/>
    <w:rsid w:val="00B30725"/>
    <w:rsid w:val="00B35A69"/>
    <w:rsid w:val="00B3789F"/>
    <w:rsid w:val="00B4006D"/>
    <w:rsid w:val="00B55202"/>
    <w:rsid w:val="00B635B6"/>
    <w:rsid w:val="00B71FBD"/>
    <w:rsid w:val="00B77FEF"/>
    <w:rsid w:val="00B841F9"/>
    <w:rsid w:val="00B9229D"/>
    <w:rsid w:val="00BA2ACC"/>
    <w:rsid w:val="00BA5613"/>
    <w:rsid w:val="00BA5816"/>
    <w:rsid w:val="00BA6140"/>
    <w:rsid w:val="00BB233D"/>
    <w:rsid w:val="00BE4724"/>
    <w:rsid w:val="00BF658E"/>
    <w:rsid w:val="00C00061"/>
    <w:rsid w:val="00C059A2"/>
    <w:rsid w:val="00C13E30"/>
    <w:rsid w:val="00C60922"/>
    <w:rsid w:val="00C72821"/>
    <w:rsid w:val="00C728D6"/>
    <w:rsid w:val="00C84EDB"/>
    <w:rsid w:val="00C8597E"/>
    <w:rsid w:val="00C928BE"/>
    <w:rsid w:val="00C97588"/>
    <w:rsid w:val="00CB752C"/>
    <w:rsid w:val="00CC4C30"/>
    <w:rsid w:val="00CE3B85"/>
    <w:rsid w:val="00CE4F56"/>
    <w:rsid w:val="00CE5662"/>
    <w:rsid w:val="00CF6BD4"/>
    <w:rsid w:val="00D02367"/>
    <w:rsid w:val="00D10D00"/>
    <w:rsid w:val="00D124F6"/>
    <w:rsid w:val="00D15A65"/>
    <w:rsid w:val="00D34B67"/>
    <w:rsid w:val="00D43651"/>
    <w:rsid w:val="00D45F5E"/>
    <w:rsid w:val="00D72319"/>
    <w:rsid w:val="00D80D2A"/>
    <w:rsid w:val="00D82546"/>
    <w:rsid w:val="00D91DEC"/>
    <w:rsid w:val="00D959D1"/>
    <w:rsid w:val="00DB438D"/>
    <w:rsid w:val="00DB7177"/>
    <w:rsid w:val="00DD46BF"/>
    <w:rsid w:val="00DD53A1"/>
    <w:rsid w:val="00DE5536"/>
    <w:rsid w:val="00DF7CEF"/>
    <w:rsid w:val="00E00BF9"/>
    <w:rsid w:val="00E02B8F"/>
    <w:rsid w:val="00E079B4"/>
    <w:rsid w:val="00E2585B"/>
    <w:rsid w:val="00E33C08"/>
    <w:rsid w:val="00E4724B"/>
    <w:rsid w:val="00E4753A"/>
    <w:rsid w:val="00E5575A"/>
    <w:rsid w:val="00E6397A"/>
    <w:rsid w:val="00E94338"/>
    <w:rsid w:val="00EA0A89"/>
    <w:rsid w:val="00EB2C6F"/>
    <w:rsid w:val="00EB7F04"/>
    <w:rsid w:val="00EC7FC6"/>
    <w:rsid w:val="00ED3FE7"/>
    <w:rsid w:val="00EE2C65"/>
    <w:rsid w:val="00EF0465"/>
    <w:rsid w:val="00EF3263"/>
    <w:rsid w:val="00EF65CB"/>
    <w:rsid w:val="00EF7BA6"/>
    <w:rsid w:val="00F01BE5"/>
    <w:rsid w:val="00F12D27"/>
    <w:rsid w:val="00F243FC"/>
    <w:rsid w:val="00F54D40"/>
    <w:rsid w:val="00F54F22"/>
    <w:rsid w:val="00F55F29"/>
    <w:rsid w:val="00F614A7"/>
    <w:rsid w:val="00F678D7"/>
    <w:rsid w:val="00F87A60"/>
    <w:rsid w:val="00F9451C"/>
    <w:rsid w:val="00FA09B7"/>
    <w:rsid w:val="00FB2AB9"/>
    <w:rsid w:val="00FC6562"/>
    <w:rsid w:val="00FD4FD4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0BE60-E089-4819-B746-9D14852D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3E"/>
    <w:pPr>
      <w:ind w:left="720"/>
      <w:contextualSpacing/>
    </w:pPr>
  </w:style>
  <w:style w:type="table" w:styleId="a4">
    <w:name w:val="Table Grid"/>
    <w:basedOn w:val="a1"/>
    <w:uiPriority w:val="59"/>
    <w:rsid w:val="00AE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3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3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3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B4CA4"/>
  </w:style>
  <w:style w:type="character" w:styleId="a7">
    <w:name w:val="Hyperlink"/>
    <w:basedOn w:val="a0"/>
    <w:uiPriority w:val="99"/>
    <w:semiHidden/>
    <w:unhideWhenUsed/>
    <w:rsid w:val="005B4CA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3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0D8F"/>
  </w:style>
  <w:style w:type="paragraph" w:styleId="aa">
    <w:name w:val="footer"/>
    <w:basedOn w:val="a"/>
    <w:link w:val="ab"/>
    <w:uiPriority w:val="99"/>
    <w:semiHidden/>
    <w:unhideWhenUsed/>
    <w:rsid w:val="0043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0D8F"/>
  </w:style>
  <w:style w:type="paragraph" w:styleId="ac">
    <w:name w:val="footnote text"/>
    <w:basedOn w:val="a"/>
    <w:link w:val="ad"/>
    <w:uiPriority w:val="99"/>
    <w:semiHidden/>
    <w:unhideWhenUsed/>
    <w:rsid w:val="00F54F2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54F2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54F2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54F2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54F2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54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1D0E2-CB1C-41E9-93F9-06AB8E84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 И. Кормщикова</cp:lastModifiedBy>
  <cp:revision>184</cp:revision>
  <cp:lastPrinted>2016-06-27T10:47:00Z</cp:lastPrinted>
  <dcterms:created xsi:type="dcterms:W3CDTF">2016-04-14T19:23:00Z</dcterms:created>
  <dcterms:modified xsi:type="dcterms:W3CDTF">2016-06-28T15:05:00Z</dcterms:modified>
</cp:coreProperties>
</file>